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AB95A1" w14:textId="7DF964CE" w:rsidR="007231B5" w:rsidRDefault="007231B5" w:rsidP="00C94480">
      <w:pPr>
        <w:pStyle w:val="10Datum"/>
        <w:framePr w:wrap="auto" w:vAnchor="margin" w:hAnchor="text" w:yAlign="inline"/>
        <w:ind w:left="6804"/>
        <w:suppressOverlap w:val="0"/>
        <w:rPr>
          <w:color w:val="000000" w:themeColor="text1"/>
          <w:lang w:val="en-GB"/>
        </w:rPr>
      </w:pPr>
      <w:proofErr w:type="spellStart"/>
      <w:r w:rsidRPr="00E56B0C">
        <w:rPr>
          <w:color w:val="000000" w:themeColor="text1"/>
          <w:lang w:val="en-GB"/>
        </w:rPr>
        <w:t>Kreuzlingen</w:t>
      </w:r>
      <w:proofErr w:type="spellEnd"/>
      <w:r w:rsidRPr="00E56B0C">
        <w:rPr>
          <w:color w:val="000000" w:themeColor="text1"/>
          <w:lang w:val="en-GB"/>
        </w:rPr>
        <w:t xml:space="preserve">, </w:t>
      </w:r>
      <w:r w:rsidR="00371907">
        <w:rPr>
          <w:color w:val="000000" w:themeColor="text1"/>
          <w:lang w:val="en-GB"/>
        </w:rPr>
        <w:t>04.09</w:t>
      </w:r>
      <w:r w:rsidR="005A6ED3" w:rsidRPr="00E56B0C">
        <w:rPr>
          <w:color w:val="000000" w:themeColor="text1"/>
          <w:lang w:val="en-GB"/>
        </w:rPr>
        <w:t>.202</w:t>
      </w:r>
      <w:r w:rsidR="00F324ED">
        <w:rPr>
          <w:color w:val="000000" w:themeColor="text1"/>
          <w:lang w:val="en-GB"/>
        </w:rPr>
        <w:t>5</w:t>
      </w:r>
    </w:p>
    <w:p w14:paraId="2318586F" w14:textId="77777777" w:rsidR="007C489F" w:rsidRDefault="007C489F" w:rsidP="001255D8">
      <w:pPr>
        <w:pStyle w:val="10Datum"/>
        <w:framePr w:wrap="auto" w:vAnchor="margin" w:hAnchor="text" w:yAlign="inline"/>
        <w:ind w:left="6372"/>
        <w:suppressOverlap w:val="0"/>
        <w:rPr>
          <w:color w:val="000000" w:themeColor="text1"/>
          <w:lang w:val="en-GB"/>
        </w:rPr>
      </w:pPr>
    </w:p>
    <w:p w14:paraId="46F98409" w14:textId="77777777" w:rsidR="001255D8" w:rsidRPr="00E56B0C" w:rsidRDefault="001255D8" w:rsidP="001255D8">
      <w:pPr>
        <w:pStyle w:val="10Datum"/>
        <w:framePr w:wrap="auto" w:vAnchor="margin" w:hAnchor="text" w:yAlign="inline"/>
        <w:ind w:left="6372"/>
        <w:suppressOverlap w:val="0"/>
        <w:rPr>
          <w:color w:val="000000" w:themeColor="text1"/>
          <w:lang w:val="en-GB"/>
        </w:rPr>
      </w:pPr>
    </w:p>
    <w:p w14:paraId="11AD310A" w14:textId="5B95A8B5" w:rsidR="007231B5" w:rsidRPr="00E56B0C" w:rsidRDefault="007231B5" w:rsidP="002153DD">
      <w:pPr>
        <w:pStyle w:val="06Betreff"/>
        <w:spacing w:line="240" w:lineRule="auto"/>
        <w:jc w:val="both"/>
        <w:rPr>
          <w:color w:val="000000" w:themeColor="text1"/>
          <w:sz w:val="22"/>
          <w:szCs w:val="22"/>
          <w:lang w:val="en-GB"/>
        </w:rPr>
      </w:pPr>
      <w:r w:rsidRPr="00E56B0C">
        <w:rPr>
          <w:color w:val="000000" w:themeColor="text1"/>
          <w:sz w:val="22"/>
          <w:szCs w:val="22"/>
          <w:lang w:val="en-GB"/>
        </w:rPr>
        <w:t xml:space="preserve">Invitation to the </w:t>
      </w:r>
      <w:r w:rsidR="00D54FCE" w:rsidRPr="00E56B0C">
        <w:rPr>
          <w:color w:val="000000" w:themeColor="text1"/>
          <w:sz w:val="22"/>
          <w:szCs w:val="22"/>
          <w:lang w:val="en-GB"/>
        </w:rPr>
        <w:t>G</w:t>
      </w:r>
      <w:r w:rsidRPr="00E56B0C">
        <w:rPr>
          <w:color w:val="000000" w:themeColor="text1"/>
          <w:sz w:val="22"/>
          <w:szCs w:val="22"/>
          <w:lang w:val="en-GB"/>
        </w:rPr>
        <w:t xml:space="preserve">eneral </w:t>
      </w:r>
      <w:r w:rsidR="00D54FCE" w:rsidRPr="00E56B0C">
        <w:rPr>
          <w:color w:val="000000" w:themeColor="text1"/>
          <w:sz w:val="22"/>
          <w:szCs w:val="22"/>
          <w:lang w:val="en-GB"/>
        </w:rPr>
        <w:t>A</w:t>
      </w:r>
      <w:r w:rsidRPr="00E56B0C">
        <w:rPr>
          <w:color w:val="000000" w:themeColor="text1"/>
          <w:sz w:val="22"/>
          <w:szCs w:val="22"/>
          <w:lang w:val="en-GB"/>
        </w:rPr>
        <w:t>ssembly of the Swiss Society for Early Childhood Research</w:t>
      </w:r>
    </w:p>
    <w:p w14:paraId="3C3F0B93" w14:textId="77777777" w:rsidR="007231B5" w:rsidRPr="00E56B0C" w:rsidRDefault="007231B5" w:rsidP="002153DD">
      <w:pPr>
        <w:jc w:val="both"/>
        <w:rPr>
          <w:color w:val="000000" w:themeColor="text1"/>
          <w:lang w:val="en-US"/>
        </w:rPr>
      </w:pPr>
      <w:r w:rsidRPr="00E56B0C">
        <w:rPr>
          <w:color w:val="000000" w:themeColor="text1"/>
          <w:lang w:val="en-US"/>
        </w:rPr>
        <w:t>Dear members of the Swiss Society for Early Childhood Research</w:t>
      </w:r>
    </w:p>
    <w:p w14:paraId="59ABD00E" w14:textId="43A486AC" w:rsidR="007231B5" w:rsidRPr="00E56B0C" w:rsidRDefault="007231B5" w:rsidP="002153DD">
      <w:pPr>
        <w:jc w:val="both"/>
        <w:rPr>
          <w:color w:val="000000" w:themeColor="text1"/>
          <w:lang w:val="en-US"/>
        </w:rPr>
      </w:pPr>
    </w:p>
    <w:p w14:paraId="2F599822" w14:textId="731BA7AD" w:rsidR="007231B5" w:rsidRPr="00371907" w:rsidRDefault="001E3D29" w:rsidP="002153DD">
      <w:pPr>
        <w:jc w:val="both"/>
        <w:rPr>
          <w:color w:val="000000" w:themeColor="text1"/>
          <w:lang w:val="en-US"/>
        </w:rPr>
      </w:pPr>
      <w:r w:rsidRPr="00E56B0C">
        <w:rPr>
          <w:color w:val="000000" w:themeColor="text1"/>
          <w:lang w:val="en-GB"/>
        </w:rPr>
        <w:t>On behalf of the entire committee of the SSEC</w:t>
      </w:r>
      <w:r w:rsidR="00B46F21" w:rsidRPr="00E56B0C">
        <w:rPr>
          <w:color w:val="000000" w:themeColor="text1"/>
          <w:lang w:val="en-GB"/>
        </w:rPr>
        <w:t>R</w:t>
      </w:r>
      <w:r w:rsidRPr="00E56B0C">
        <w:rPr>
          <w:color w:val="000000" w:themeColor="text1"/>
          <w:lang w:val="en-GB"/>
        </w:rPr>
        <w:t xml:space="preserve"> we </w:t>
      </w:r>
      <w:r w:rsidR="00D1038A" w:rsidRPr="00E56B0C">
        <w:rPr>
          <w:color w:val="000000" w:themeColor="text1"/>
          <w:lang w:val="en-GB"/>
        </w:rPr>
        <w:t>cordially</w:t>
      </w:r>
      <w:r w:rsidR="007231B5" w:rsidRPr="00E56B0C">
        <w:rPr>
          <w:color w:val="000000" w:themeColor="text1"/>
          <w:lang w:val="en-GB"/>
        </w:rPr>
        <w:t xml:space="preserve"> invite you </w:t>
      </w:r>
      <w:r w:rsidR="00D1038A" w:rsidRPr="00E56B0C">
        <w:rPr>
          <w:color w:val="000000" w:themeColor="text1"/>
          <w:lang w:val="en-GB"/>
        </w:rPr>
        <w:t xml:space="preserve">to </w:t>
      </w:r>
      <w:r w:rsidR="00B46F21" w:rsidRPr="00E56B0C">
        <w:rPr>
          <w:color w:val="000000" w:themeColor="text1"/>
          <w:lang w:val="en-GB"/>
        </w:rPr>
        <w:t xml:space="preserve">attend </w:t>
      </w:r>
      <w:r w:rsidR="001877BB">
        <w:rPr>
          <w:color w:val="000000" w:themeColor="text1"/>
          <w:lang w:val="en-GB"/>
        </w:rPr>
        <w:t xml:space="preserve">the </w:t>
      </w:r>
      <w:r w:rsidR="00D1038A" w:rsidRPr="00E56B0C">
        <w:rPr>
          <w:color w:val="000000" w:themeColor="text1"/>
          <w:lang w:val="en-GB"/>
        </w:rPr>
        <w:t>G</w:t>
      </w:r>
      <w:r w:rsidR="007231B5" w:rsidRPr="00E56B0C">
        <w:rPr>
          <w:color w:val="000000" w:themeColor="text1"/>
          <w:lang w:val="en-GB"/>
        </w:rPr>
        <w:t xml:space="preserve">eneral </w:t>
      </w:r>
      <w:r w:rsidR="00D1038A" w:rsidRPr="00E56B0C">
        <w:rPr>
          <w:color w:val="000000" w:themeColor="text1"/>
          <w:lang w:val="en-GB"/>
        </w:rPr>
        <w:t>A</w:t>
      </w:r>
      <w:r w:rsidR="007231B5" w:rsidRPr="00E56B0C">
        <w:rPr>
          <w:color w:val="000000" w:themeColor="text1"/>
          <w:lang w:val="en-GB"/>
        </w:rPr>
        <w:t xml:space="preserve">ssembly of our society. </w:t>
      </w:r>
      <w:r w:rsidR="00B00DB4" w:rsidRPr="00E56B0C">
        <w:rPr>
          <w:color w:val="000000" w:themeColor="text1"/>
          <w:lang w:val="en-GB"/>
        </w:rPr>
        <w:t xml:space="preserve">The General Assembly </w:t>
      </w:r>
      <w:r w:rsidR="001E681A" w:rsidRPr="001E681A">
        <w:rPr>
          <w:color w:val="000000" w:themeColor="text1"/>
          <w:lang w:val="en-GB"/>
        </w:rPr>
        <w:t xml:space="preserve">will be held online </w:t>
      </w:r>
      <w:r w:rsidR="001E681A">
        <w:rPr>
          <w:color w:val="000000" w:themeColor="text1"/>
          <w:lang w:val="en-GB"/>
        </w:rPr>
        <w:t xml:space="preserve">on </w:t>
      </w:r>
      <w:r w:rsidR="001E681A" w:rsidRPr="001E681A">
        <w:rPr>
          <w:b/>
          <w:bCs/>
          <w:color w:val="000000" w:themeColor="text1"/>
          <w:lang w:val="en-GB"/>
        </w:rPr>
        <w:t xml:space="preserve">September </w:t>
      </w:r>
      <w:r w:rsidR="004056ED">
        <w:rPr>
          <w:b/>
          <w:bCs/>
          <w:color w:val="000000" w:themeColor="text1"/>
          <w:lang w:val="en-GB"/>
        </w:rPr>
        <w:t>25</w:t>
      </w:r>
      <w:r w:rsidR="001E681A" w:rsidRPr="001E681A">
        <w:rPr>
          <w:b/>
          <w:bCs/>
          <w:color w:val="000000" w:themeColor="text1"/>
          <w:lang w:val="en-GB"/>
        </w:rPr>
        <w:t>, 202</w:t>
      </w:r>
      <w:r w:rsidR="004056ED">
        <w:rPr>
          <w:b/>
          <w:bCs/>
          <w:color w:val="000000" w:themeColor="text1"/>
          <w:lang w:val="en-GB"/>
        </w:rPr>
        <w:t>5</w:t>
      </w:r>
      <w:r w:rsidR="000027F2">
        <w:rPr>
          <w:b/>
          <w:bCs/>
          <w:color w:val="000000" w:themeColor="text1"/>
          <w:lang w:val="en-GB"/>
        </w:rPr>
        <w:t xml:space="preserve"> (1</w:t>
      </w:r>
      <w:r w:rsidR="00ED022F">
        <w:rPr>
          <w:b/>
          <w:bCs/>
          <w:color w:val="000000" w:themeColor="text1"/>
          <w:lang w:val="en-GB"/>
        </w:rPr>
        <w:t>1</w:t>
      </w:r>
      <w:r w:rsidR="000027F2">
        <w:rPr>
          <w:b/>
          <w:bCs/>
          <w:color w:val="000000" w:themeColor="text1"/>
          <w:lang w:val="en-GB"/>
        </w:rPr>
        <w:t>.00-1</w:t>
      </w:r>
      <w:r w:rsidR="00ED022F">
        <w:rPr>
          <w:b/>
          <w:bCs/>
          <w:color w:val="000000" w:themeColor="text1"/>
          <w:lang w:val="en-GB"/>
        </w:rPr>
        <w:t>3</w:t>
      </w:r>
      <w:r w:rsidR="000027F2">
        <w:rPr>
          <w:b/>
          <w:bCs/>
          <w:color w:val="000000" w:themeColor="text1"/>
          <w:lang w:val="en-GB"/>
        </w:rPr>
        <w:t>.00)</w:t>
      </w:r>
      <w:r w:rsidR="007E3E10">
        <w:rPr>
          <w:b/>
          <w:bCs/>
          <w:color w:val="000000" w:themeColor="text1"/>
          <w:lang w:val="en-GB"/>
        </w:rPr>
        <w:t>.</w:t>
      </w:r>
      <w:r w:rsidR="004A4816">
        <w:rPr>
          <w:b/>
          <w:bCs/>
          <w:color w:val="000000" w:themeColor="text1"/>
          <w:lang w:val="en-GB"/>
        </w:rPr>
        <w:t xml:space="preserve"> </w:t>
      </w:r>
      <w:r w:rsidR="00371907" w:rsidRPr="00371907">
        <w:rPr>
          <w:color w:val="000000" w:themeColor="text1"/>
          <w:lang w:val="en-GB"/>
        </w:rPr>
        <w:t>In addition to the formal GA session, there will be a presentation and discussion on interdisciplinary research.</w:t>
      </w:r>
    </w:p>
    <w:p w14:paraId="1EB14AFD" w14:textId="77777777" w:rsidR="007E3E10" w:rsidRDefault="007E3E10" w:rsidP="002153DD">
      <w:pPr>
        <w:jc w:val="both"/>
        <w:rPr>
          <w:color w:val="000000" w:themeColor="text1"/>
          <w:lang w:val="en-GB"/>
        </w:rPr>
      </w:pPr>
    </w:p>
    <w:p w14:paraId="1B2E0B2C" w14:textId="17B56F93" w:rsidR="007231B5" w:rsidRDefault="007E3E10" w:rsidP="002153DD">
      <w:pPr>
        <w:jc w:val="both"/>
        <w:rPr>
          <w:color w:val="000000" w:themeColor="text1"/>
          <w:lang w:val="en-GB"/>
        </w:rPr>
      </w:pPr>
      <w:r>
        <w:rPr>
          <w:color w:val="000000" w:themeColor="text1"/>
          <w:lang w:val="en-GB"/>
        </w:rPr>
        <w:t>A few days before the meeting you</w:t>
      </w:r>
      <w:r w:rsidR="000027F2">
        <w:rPr>
          <w:color w:val="000000" w:themeColor="text1"/>
          <w:lang w:val="en-GB"/>
        </w:rPr>
        <w:t xml:space="preserve"> will</w:t>
      </w:r>
      <w:r>
        <w:rPr>
          <w:color w:val="000000" w:themeColor="text1"/>
          <w:lang w:val="en-GB"/>
        </w:rPr>
        <w:t xml:space="preserve"> get further information and reports. </w:t>
      </w:r>
    </w:p>
    <w:p w14:paraId="7271FD59" w14:textId="77777777" w:rsidR="007C489F" w:rsidRDefault="007C489F" w:rsidP="00624450">
      <w:pPr>
        <w:jc w:val="both"/>
        <w:rPr>
          <w:color w:val="000000" w:themeColor="text1"/>
          <w:lang w:val="en-US"/>
        </w:rPr>
      </w:pPr>
    </w:p>
    <w:p w14:paraId="59897A82" w14:textId="6FD55B15" w:rsidR="00742E98" w:rsidRPr="001204B7" w:rsidRDefault="00A838A7" w:rsidP="004056ED">
      <w:pPr>
        <w:rPr>
          <w:color w:val="000000" w:themeColor="text1"/>
          <w:lang w:val="en-US"/>
        </w:rPr>
      </w:pPr>
      <w:r w:rsidRPr="00A838A7">
        <w:rPr>
          <w:color w:val="000000" w:themeColor="text1"/>
          <w:lang w:val="en-US"/>
        </w:rPr>
        <w:t>Zoom Meeting</w:t>
      </w:r>
      <w:r>
        <w:rPr>
          <w:color w:val="000000" w:themeColor="text1"/>
          <w:lang w:val="en-US"/>
        </w:rPr>
        <w:t xml:space="preserve">: </w:t>
      </w:r>
      <w:r w:rsidR="000027F2">
        <w:rPr>
          <w:color w:val="000000" w:themeColor="text1"/>
          <w:lang w:val="en-US"/>
        </w:rPr>
        <w:br/>
      </w:r>
    </w:p>
    <w:p w14:paraId="68BF0564" w14:textId="2C72A334" w:rsidR="00B66472" w:rsidRPr="00B66472" w:rsidRDefault="00B66472" w:rsidP="00B66472">
      <w:pPr>
        <w:ind w:left="426"/>
        <w:rPr>
          <w:color w:val="000000" w:themeColor="text1"/>
          <w:lang w:val="en-US"/>
        </w:rPr>
      </w:pPr>
      <w:hyperlink r:id="rId8" w:history="1">
        <w:r w:rsidRPr="00B66472">
          <w:rPr>
            <w:rStyle w:val="Hyperlink"/>
            <w:lang w:val="en-US"/>
          </w:rPr>
          <w:t>https://eu01web.zoom.us/j/65574154034?pwd=CnbThIFZ3TtjgAMNmZf806gjWMN5HP.1</w:t>
        </w:r>
      </w:hyperlink>
    </w:p>
    <w:p w14:paraId="6BF32B09" w14:textId="77777777" w:rsidR="00F5043C" w:rsidRPr="00624450" w:rsidRDefault="00F5043C" w:rsidP="00624450">
      <w:pPr>
        <w:jc w:val="both"/>
        <w:rPr>
          <w:color w:val="000000" w:themeColor="text1"/>
          <w:lang w:val="en-US"/>
        </w:rPr>
      </w:pPr>
    </w:p>
    <w:p w14:paraId="22822CF1" w14:textId="697399B9" w:rsidR="007231B5" w:rsidRDefault="007E3E10" w:rsidP="002153DD">
      <w:pPr>
        <w:jc w:val="both"/>
        <w:rPr>
          <w:b/>
          <w:bCs/>
          <w:color w:val="000000" w:themeColor="text1"/>
          <w:lang w:val="en-US"/>
        </w:rPr>
      </w:pPr>
      <w:r>
        <w:rPr>
          <w:b/>
          <w:bCs/>
          <w:color w:val="000000" w:themeColor="text1"/>
          <w:lang w:val="en-US"/>
        </w:rPr>
        <w:t xml:space="preserve">Part I: </w:t>
      </w:r>
      <w:r w:rsidR="007231B5" w:rsidRPr="00E56B0C">
        <w:rPr>
          <w:b/>
          <w:bCs/>
          <w:color w:val="000000" w:themeColor="text1"/>
          <w:lang w:val="en-US"/>
        </w:rPr>
        <w:t xml:space="preserve">Agenda of the </w:t>
      </w:r>
      <w:r w:rsidR="007C489F">
        <w:rPr>
          <w:b/>
          <w:bCs/>
          <w:color w:val="000000" w:themeColor="text1"/>
          <w:lang w:val="en-US"/>
        </w:rPr>
        <w:t>G</w:t>
      </w:r>
      <w:r w:rsidR="007231B5" w:rsidRPr="00E56B0C">
        <w:rPr>
          <w:b/>
          <w:bCs/>
          <w:color w:val="000000" w:themeColor="text1"/>
          <w:lang w:val="en-US"/>
        </w:rPr>
        <w:t xml:space="preserve">eneral </w:t>
      </w:r>
      <w:r w:rsidR="007C489F">
        <w:rPr>
          <w:b/>
          <w:bCs/>
          <w:color w:val="000000" w:themeColor="text1"/>
          <w:lang w:val="en-US"/>
        </w:rPr>
        <w:t>As</w:t>
      </w:r>
      <w:r w:rsidR="007231B5" w:rsidRPr="00E56B0C">
        <w:rPr>
          <w:b/>
          <w:bCs/>
          <w:color w:val="000000" w:themeColor="text1"/>
          <w:lang w:val="en-US"/>
        </w:rPr>
        <w:t>sembly</w:t>
      </w:r>
      <w:r>
        <w:rPr>
          <w:b/>
          <w:bCs/>
          <w:color w:val="000000" w:themeColor="text1"/>
          <w:lang w:val="en-US"/>
        </w:rPr>
        <w:t xml:space="preserve"> (formal part)</w:t>
      </w:r>
    </w:p>
    <w:p w14:paraId="494EFF80" w14:textId="77777777" w:rsidR="007F67BA" w:rsidRPr="00C94480" w:rsidRDefault="007F67BA" w:rsidP="007F67BA">
      <w:pPr>
        <w:pStyle w:val="Listenabsatz"/>
        <w:numPr>
          <w:ilvl w:val="0"/>
          <w:numId w:val="51"/>
        </w:numPr>
        <w:jc w:val="both"/>
        <w:rPr>
          <w:color w:val="000000" w:themeColor="text1"/>
          <w:lang w:val="en-GB"/>
        </w:rPr>
      </w:pPr>
      <w:r w:rsidRPr="00C94480">
        <w:rPr>
          <w:color w:val="000000" w:themeColor="text1"/>
          <w:lang w:val="en-GB"/>
        </w:rPr>
        <w:t xml:space="preserve">Report on the society’s activities </w:t>
      </w:r>
    </w:p>
    <w:p w14:paraId="76AC9DED" w14:textId="77777777" w:rsidR="007F67BA" w:rsidRPr="00C94480" w:rsidRDefault="007F67BA" w:rsidP="007F67BA">
      <w:pPr>
        <w:pStyle w:val="Listenabsatz"/>
        <w:numPr>
          <w:ilvl w:val="0"/>
          <w:numId w:val="51"/>
        </w:numPr>
        <w:jc w:val="both"/>
        <w:rPr>
          <w:color w:val="000000" w:themeColor="text1"/>
          <w:lang w:val="en-GB"/>
        </w:rPr>
      </w:pPr>
      <w:r w:rsidRPr="00C94480">
        <w:rPr>
          <w:color w:val="000000" w:themeColor="text1"/>
          <w:lang w:val="en-GB"/>
        </w:rPr>
        <w:t>Financial reporting</w:t>
      </w:r>
    </w:p>
    <w:p w14:paraId="5733716D" w14:textId="77777777" w:rsidR="007F67BA" w:rsidRPr="00C94480" w:rsidRDefault="007F67BA" w:rsidP="007F67BA">
      <w:pPr>
        <w:pStyle w:val="Listenabsatz"/>
        <w:numPr>
          <w:ilvl w:val="0"/>
          <w:numId w:val="51"/>
        </w:numPr>
        <w:jc w:val="both"/>
        <w:rPr>
          <w:color w:val="000000" w:themeColor="text1"/>
          <w:lang w:val="en-GB"/>
        </w:rPr>
      </w:pPr>
      <w:r w:rsidRPr="00C94480">
        <w:rPr>
          <w:color w:val="000000" w:themeColor="text1"/>
          <w:lang w:val="en-GB"/>
        </w:rPr>
        <w:t>Budget</w:t>
      </w:r>
    </w:p>
    <w:p w14:paraId="6B9344D4" w14:textId="17806F01" w:rsidR="007F67BA" w:rsidRPr="00C94480" w:rsidRDefault="007F67BA" w:rsidP="007F67BA">
      <w:pPr>
        <w:pStyle w:val="Listenabsatz"/>
        <w:numPr>
          <w:ilvl w:val="0"/>
          <w:numId w:val="51"/>
        </w:numPr>
        <w:jc w:val="both"/>
        <w:rPr>
          <w:color w:val="000000" w:themeColor="text1"/>
          <w:lang w:val="en-GB"/>
        </w:rPr>
      </w:pPr>
      <w:r w:rsidRPr="00C94480">
        <w:rPr>
          <w:color w:val="000000" w:themeColor="text1"/>
          <w:lang w:val="en-GB"/>
        </w:rPr>
        <w:t xml:space="preserve">Elections </w:t>
      </w:r>
      <w:r w:rsidR="002A04F4">
        <w:rPr>
          <w:color w:val="000000" w:themeColor="text1"/>
          <w:lang w:val="en-GB"/>
        </w:rPr>
        <w:t>(</w:t>
      </w:r>
      <w:r w:rsidR="002A04F4" w:rsidRPr="002A04F4">
        <w:rPr>
          <w:color w:val="000000" w:themeColor="text1"/>
          <w:lang w:val="en-GB"/>
        </w:rPr>
        <w:t>Vice-President</w:t>
      </w:r>
      <w:r w:rsidR="002A04F4">
        <w:rPr>
          <w:color w:val="000000" w:themeColor="text1"/>
          <w:lang w:val="en-GB"/>
        </w:rPr>
        <w:t xml:space="preserve"> &amp; </w:t>
      </w:r>
      <w:r w:rsidR="002A04F4" w:rsidRPr="002A04F4">
        <w:rPr>
          <w:color w:val="000000" w:themeColor="text1"/>
          <w:lang w:val="en-GB"/>
        </w:rPr>
        <w:t>new committee members</w:t>
      </w:r>
      <w:r w:rsidR="002A04F4">
        <w:rPr>
          <w:color w:val="000000" w:themeColor="text1"/>
          <w:lang w:val="en-GB"/>
        </w:rPr>
        <w:t>)</w:t>
      </w:r>
    </w:p>
    <w:p w14:paraId="066C04B8" w14:textId="77777777" w:rsidR="007F67BA" w:rsidRPr="00C94480" w:rsidRDefault="007F67BA" w:rsidP="007F67BA">
      <w:pPr>
        <w:pStyle w:val="Listenabsatz"/>
        <w:numPr>
          <w:ilvl w:val="0"/>
          <w:numId w:val="51"/>
        </w:numPr>
        <w:jc w:val="both"/>
        <w:rPr>
          <w:color w:val="000000" w:themeColor="text1"/>
          <w:lang w:val="en-GB"/>
        </w:rPr>
      </w:pPr>
      <w:r w:rsidRPr="00C94480">
        <w:rPr>
          <w:color w:val="000000" w:themeColor="text1"/>
          <w:lang w:val="en-GB"/>
        </w:rPr>
        <w:t>Outlook on future activities</w:t>
      </w:r>
    </w:p>
    <w:p w14:paraId="78FDC03C" w14:textId="77777777" w:rsidR="007F67BA" w:rsidRPr="00C94480" w:rsidRDefault="007F67BA" w:rsidP="007F67BA">
      <w:pPr>
        <w:pStyle w:val="Listenabsatz"/>
        <w:numPr>
          <w:ilvl w:val="0"/>
          <w:numId w:val="51"/>
        </w:numPr>
        <w:jc w:val="both"/>
        <w:rPr>
          <w:color w:val="000000" w:themeColor="text1"/>
          <w:lang w:val="en-GB"/>
        </w:rPr>
      </w:pPr>
      <w:r w:rsidRPr="00C94480">
        <w:rPr>
          <w:color w:val="000000" w:themeColor="text1"/>
          <w:lang w:val="en-GB"/>
        </w:rPr>
        <w:t>Varia</w:t>
      </w:r>
    </w:p>
    <w:p w14:paraId="41B842AF" w14:textId="26E20E65" w:rsidR="00F5043C" w:rsidRDefault="00F5043C" w:rsidP="007E3E10">
      <w:pPr>
        <w:jc w:val="both"/>
        <w:rPr>
          <w:color w:val="000000" w:themeColor="text1"/>
          <w:lang w:val="en-US"/>
        </w:rPr>
      </w:pPr>
    </w:p>
    <w:p w14:paraId="0627A9EE" w14:textId="0A12D6E3" w:rsidR="007F67BA" w:rsidRPr="00E4620B" w:rsidRDefault="007E3E10" w:rsidP="007E3E10">
      <w:pPr>
        <w:jc w:val="both"/>
        <w:rPr>
          <w:b/>
          <w:bCs/>
          <w:color w:val="000000" w:themeColor="text1"/>
          <w:lang w:val="en-US"/>
        </w:rPr>
      </w:pPr>
      <w:r w:rsidRPr="007C489F">
        <w:rPr>
          <w:b/>
          <w:bCs/>
          <w:color w:val="000000" w:themeColor="text1"/>
          <w:lang w:val="en-US"/>
        </w:rPr>
        <w:t xml:space="preserve">Part II: Input </w:t>
      </w:r>
      <w:r w:rsidR="007F67BA">
        <w:rPr>
          <w:b/>
          <w:bCs/>
          <w:color w:val="000000" w:themeColor="text1"/>
          <w:lang w:val="en-US"/>
        </w:rPr>
        <w:t xml:space="preserve">about </w:t>
      </w:r>
      <w:r w:rsidR="00FA0666">
        <w:rPr>
          <w:b/>
          <w:bCs/>
          <w:color w:val="000000" w:themeColor="text1"/>
          <w:lang w:val="en-US"/>
        </w:rPr>
        <w:t>i</w:t>
      </w:r>
      <w:r w:rsidR="00E4620B" w:rsidRPr="00E4620B">
        <w:rPr>
          <w:b/>
          <w:bCs/>
          <w:color w:val="000000" w:themeColor="text1"/>
          <w:lang w:val="en-US"/>
        </w:rPr>
        <w:t>nterdisciplinary research</w:t>
      </w:r>
    </w:p>
    <w:p w14:paraId="5D3C0003" w14:textId="61EAF94D" w:rsidR="006309C6" w:rsidRPr="00ED022F" w:rsidRDefault="007F67BA" w:rsidP="00ED022F">
      <w:pPr>
        <w:pStyle w:val="Listenabsatz"/>
        <w:numPr>
          <w:ilvl w:val="0"/>
          <w:numId w:val="51"/>
        </w:numPr>
        <w:jc w:val="both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Presentation of best practice examples</w:t>
      </w:r>
    </w:p>
    <w:p w14:paraId="548A5F9C" w14:textId="4C7D7603" w:rsidR="00ED022F" w:rsidRDefault="007F67BA" w:rsidP="00ED022F">
      <w:pPr>
        <w:pStyle w:val="Listenabsatz"/>
        <w:numPr>
          <w:ilvl w:val="0"/>
          <w:numId w:val="51"/>
        </w:numPr>
        <w:jc w:val="both"/>
        <w:rPr>
          <w:color w:val="000000" w:themeColor="text1"/>
          <w:lang w:val="en-US"/>
        </w:rPr>
      </w:pPr>
      <w:r>
        <w:rPr>
          <w:color w:val="000000" w:themeColor="text1"/>
          <w:lang w:val="en-US"/>
        </w:rPr>
        <w:t>Discussion</w:t>
      </w:r>
    </w:p>
    <w:p w14:paraId="3E2C1E47" w14:textId="77777777" w:rsidR="007F67BA" w:rsidRPr="006309C6" w:rsidRDefault="007F67BA" w:rsidP="007F67BA">
      <w:pPr>
        <w:pStyle w:val="Listenabsatz"/>
        <w:jc w:val="both"/>
        <w:rPr>
          <w:color w:val="000000" w:themeColor="text1"/>
          <w:lang w:val="en-US"/>
        </w:rPr>
      </w:pPr>
    </w:p>
    <w:p w14:paraId="4A88674D" w14:textId="5FBF9F6B" w:rsidR="007231B5" w:rsidRPr="00E56B0C" w:rsidRDefault="007231B5" w:rsidP="001C6394">
      <w:pPr>
        <w:spacing w:line="276" w:lineRule="auto"/>
        <w:jc w:val="both"/>
        <w:rPr>
          <w:b/>
          <w:bCs/>
          <w:color w:val="000000" w:themeColor="text1"/>
          <w:lang w:val="en-US"/>
        </w:rPr>
      </w:pPr>
      <w:r w:rsidRPr="00E56B0C">
        <w:rPr>
          <w:b/>
          <w:bCs/>
          <w:color w:val="000000" w:themeColor="text1"/>
          <w:lang w:val="en-US"/>
        </w:rPr>
        <w:t xml:space="preserve">Important information: </w:t>
      </w:r>
    </w:p>
    <w:p w14:paraId="7FDB3793" w14:textId="7A5F628F" w:rsidR="00562F5F" w:rsidRPr="00E56B0C" w:rsidRDefault="007231B5" w:rsidP="001C6394">
      <w:pPr>
        <w:jc w:val="both"/>
        <w:rPr>
          <w:color w:val="000000" w:themeColor="text1"/>
          <w:lang w:val="en-US"/>
        </w:rPr>
      </w:pPr>
      <w:r w:rsidRPr="00C94480">
        <w:rPr>
          <w:color w:val="000000" w:themeColor="text1"/>
          <w:lang w:val="en-US"/>
        </w:rPr>
        <w:t>All members and guest</w:t>
      </w:r>
      <w:r w:rsidR="00D1038A" w:rsidRPr="00C94480">
        <w:rPr>
          <w:color w:val="000000" w:themeColor="text1"/>
          <w:lang w:val="en-US"/>
        </w:rPr>
        <w:t>s</w:t>
      </w:r>
      <w:r w:rsidRPr="00C94480">
        <w:rPr>
          <w:color w:val="000000" w:themeColor="text1"/>
          <w:lang w:val="en-US"/>
        </w:rPr>
        <w:t xml:space="preserve"> are </w:t>
      </w:r>
      <w:r w:rsidR="00D1038A" w:rsidRPr="00C94480">
        <w:rPr>
          <w:color w:val="000000" w:themeColor="text1"/>
          <w:lang w:val="en-US"/>
        </w:rPr>
        <w:t xml:space="preserve">most </w:t>
      </w:r>
      <w:r w:rsidRPr="00C94480">
        <w:rPr>
          <w:color w:val="000000" w:themeColor="text1"/>
          <w:lang w:val="en-US"/>
        </w:rPr>
        <w:t xml:space="preserve">welcome to attend the meeting. </w:t>
      </w:r>
      <w:r w:rsidR="00D1038A" w:rsidRPr="00C94480">
        <w:rPr>
          <w:color w:val="000000" w:themeColor="text1"/>
          <w:lang w:val="en-US"/>
        </w:rPr>
        <w:t xml:space="preserve">Only </w:t>
      </w:r>
      <w:r w:rsidR="007F67BA" w:rsidRPr="007F67BA">
        <w:rPr>
          <w:b/>
          <w:bCs/>
          <w:color w:val="000000" w:themeColor="text1"/>
          <w:lang w:val="en-US"/>
        </w:rPr>
        <w:t xml:space="preserve">junior and </w:t>
      </w:r>
      <w:r w:rsidR="00D1038A" w:rsidRPr="007F67BA">
        <w:rPr>
          <w:b/>
          <w:bCs/>
          <w:color w:val="000000" w:themeColor="text1"/>
          <w:lang w:val="en-US"/>
        </w:rPr>
        <w:t xml:space="preserve">full members </w:t>
      </w:r>
      <w:r w:rsidR="00D1038A" w:rsidRPr="00C94480">
        <w:rPr>
          <w:b/>
          <w:bCs/>
          <w:color w:val="000000" w:themeColor="text1"/>
          <w:lang w:val="en-US"/>
        </w:rPr>
        <w:t xml:space="preserve">are eligible to vote. </w:t>
      </w:r>
      <w:r w:rsidR="007F67BA">
        <w:rPr>
          <w:color w:val="000000" w:themeColor="text1"/>
          <w:lang w:val="en-US"/>
        </w:rPr>
        <w:t>M</w:t>
      </w:r>
      <w:r w:rsidR="00D1038A" w:rsidRPr="00C94480">
        <w:rPr>
          <w:color w:val="000000" w:themeColor="text1"/>
          <w:lang w:val="en-US"/>
        </w:rPr>
        <w:t xml:space="preserve">embers </w:t>
      </w:r>
      <w:r w:rsidR="007F67BA">
        <w:rPr>
          <w:color w:val="000000" w:themeColor="text1"/>
          <w:lang w:val="en-US"/>
        </w:rPr>
        <w:t xml:space="preserve">with voting rights </w:t>
      </w:r>
      <w:r w:rsidR="00D1038A" w:rsidRPr="00C94480">
        <w:rPr>
          <w:color w:val="000000" w:themeColor="text1"/>
          <w:lang w:val="en-US"/>
        </w:rPr>
        <w:t xml:space="preserve">will </w:t>
      </w:r>
      <w:r w:rsidR="00562F5F" w:rsidRPr="00C94480">
        <w:rPr>
          <w:color w:val="000000" w:themeColor="text1"/>
          <w:lang w:val="en-US"/>
        </w:rPr>
        <w:t>be asked to identify themselves during the meeting.</w:t>
      </w:r>
      <w:r w:rsidR="00562F5F" w:rsidRPr="00E56B0C">
        <w:rPr>
          <w:color w:val="000000" w:themeColor="text1"/>
          <w:lang w:val="en-US"/>
        </w:rPr>
        <w:t xml:space="preserve"> </w:t>
      </w:r>
    </w:p>
    <w:p w14:paraId="6DEFD63A" w14:textId="11F5FE1C" w:rsidR="007231B5" w:rsidRPr="00E56B0C" w:rsidRDefault="007231B5" w:rsidP="001C6394">
      <w:pPr>
        <w:jc w:val="both"/>
        <w:rPr>
          <w:color w:val="000000" w:themeColor="text1"/>
          <w:lang w:val="en-US"/>
        </w:rPr>
      </w:pPr>
    </w:p>
    <w:p w14:paraId="35387170" w14:textId="5F798494" w:rsidR="007231B5" w:rsidRPr="00E56B0C" w:rsidRDefault="00D1038A" w:rsidP="001E3D29">
      <w:pPr>
        <w:jc w:val="both"/>
        <w:rPr>
          <w:color w:val="000000" w:themeColor="text1"/>
          <w:lang w:val="en-US"/>
        </w:rPr>
      </w:pPr>
      <w:r w:rsidRPr="00E56B0C">
        <w:rPr>
          <w:color w:val="000000" w:themeColor="text1"/>
          <w:lang w:val="en-US"/>
        </w:rPr>
        <w:t>All members of the society</w:t>
      </w:r>
      <w:r w:rsidR="007231B5" w:rsidRPr="00E56B0C">
        <w:rPr>
          <w:color w:val="000000" w:themeColor="text1"/>
          <w:lang w:val="en-US"/>
        </w:rPr>
        <w:t xml:space="preserve"> </w:t>
      </w:r>
      <w:r w:rsidRPr="00E56B0C">
        <w:rPr>
          <w:color w:val="000000" w:themeColor="text1"/>
          <w:lang w:val="en-US"/>
        </w:rPr>
        <w:t>are eligible</w:t>
      </w:r>
      <w:r w:rsidR="007231B5" w:rsidRPr="00E56B0C">
        <w:rPr>
          <w:color w:val="000000" w:themeColor="text1"/>
          <w:lang w:val="en-US"/>
        </w:rPr>
        <w:t xml:space="preserve"> to suggest additional issues to be discussed at the general assembly. According to our society</w:t>
      </w:r>
      <w:r w:rsidRPr="00E56B0C">
        <w:rPr>
          <w:color w:val="000000" w:themeColor="text1"/>
          <w:lang w:val="en-US"/>
        </w:rPr>
        <w:t>’s</w:t>
      </w:r>
      <w:r w:rsidR="007231B5" w:rsidRPr="00E56B0C">
        <w:rPr>
          <w:color w:val="000000" w:themeColor="text1"/>
          <w:lang w:val="en-US"/>
        </w:rPr>
        <w:t xml:space="preserve"> </w:t>
      </w:r>
      <w:r w:rsidR="007231B5" w:rsidRPr="00B66472">
        <w:rPr>
          <w:color w:val="000000" w:themeColor="text1"/>
          <w:lang w:val="en-US"/>
        </w:rPr>
        <w:t xml:space="preserve">regulations, proposals for additional agenda items </w:t>
      </w:r>
      <w:proofErr w:type="gramStart"/>
      <w:r w:rsidR="007231B5" w:rsidRPr="00B66472">
        <w:rPr>
          <w:color w:val="000000" w:themeColor="text1"/>
          <w:lang w:val="en-US"/>
        </w:rPr>
        <w:t>have to</w:t>
      </w:r>
      <w:proofErr w:type="gramEnd"/>
      <w:r w:rsidR="007231B5" w:rsidRPr="00B66472">
        <w:rPr>
          <w:color w:val="000000" w:themeColor="text1"/>
          <w:lang w:val="en-US"/>
        </w:rPr>
        <w:t xml:space="preserve"> be </w:t>
      </w:r>
      <w:r w:rsidRPr="00B66472">
        <w:rPr>
          <w:color w:val="000000" w:themeColor="text1"/>
          <w:lang w:val="en-US"/>
        </w:rPr>
        <w:t xml:space="preserve">submitted </w:t>
      </w:r>
      <w:r w:rsidR="007231B5" w:rsidRPr="00B66472">
        <w:rPr>
          <w:color w:val="000000" w:themeColor="text1"/>
          <w:lang w:val="en-US"/>
        </w:rPr>
        <w:t>10 working days before the assembly, i.</w:t>
      </w:r>
      <w:r w:rsidR="007231B5" w:rsidRPr="00E56B0C">
        <w:rPr>
          <w:color w:val="000000" w:themeColor="text1"/>
          <w:lang w:val="en-US"/>
        </w:rPr>
        <w:t xml:space="preserve">e. proposals </w:t>
      </w:r>
      <w:proofErr w:type="gramStart"/>
      <w:r w:rsidR="007231B5" w:rsidRPr="00E56B0C">
        <w:rPr>
          <w:color w:val="000000" w:themeColor="text1"/>
          <w:lang w:val="en-US"/>
        </w:rPr>
        <w:t>have to</w:t>
      </w:r>
      <w:proofErr w:type="gramEnd"/>
      <w:r w:rsidR="007231B5" w:rsidRPr="00E56B0C">
        <w:rPr>
          <w:color w:val="000000" w:themeColor="text1"/>
          <w:lang w:val="en-US"/>
        </w:rPr>
        <w:t xml:space="preserve"> be sent to the society</w:t>
      </w:r>
      <w:r w:rsidRPr="00E56B0C">
        <w:rPr>
          <w:color w:val="000000" w:themeColor="text1"/>
          <w:lang w:val="en-US"/>
        </w:rPr>
        <w:t>’s</w:t>
      </w:r>
      <w:r w:rsidR="007231B5" w:rsidRPr="00E56B0C">
        <w:rPr>
          <w:color w:val="000000" w:themeColor="text1"/>
          <w:lang w:val="en-US"/>
        </w:rPr>
        <w:t xml:space="preserve"> president by </w:t>
      </w:r>
      <w:r w:rsidR="00624450" w:rsidRPr="00B66472">
        <w:rPr>
          <w:b/>
          <w:bCs/>
          <w:color w:val="000000" w:themeColor="text1"/>
          <w:lang w:val="en-US"/>
        </w:rPr>
        <w:t>Thursday</w:t>
      </w:r>
      <w:r w:rsidR="007231B5" w:rsidRPr="00B66472">
        <w:rPr>
          <w:b/>
          <w:bCs/>
          <w:color w:val="000000" w:themeColor="text1"/>
          <w:lang w:val="en-US"/>
        </w:rPr>
        <w:t xml:space="preserve">, </w:t>
      </w:r>
      <w:r w:rsidR="00624450" w:rsidRPr="00B66472">
        <w:rPr>
          <w:b/>
          <w:bCs/>
          <w:color w:val="000000" w:themeColor="text1"/>
          <w:lang w:val="en-US"/>
        </w:rPr>
        <w:t>September</w:t>
      </w:r>
      <w:r w:rsidR="007231B5" w:rsidRPr="00B66472">
        <w:rPr>
          <w:b/>
          <w:bCs/>
          <w:color w:val="000000" w:themeColor="text1"/>
          <w:lang w:val="en-US"/>
        </w:rPr>
        <w:t xml:space="preserve"> </w:t>
      </w:r>
      <w:r w:rsidR="00B66472" w:rsidRPr="00B66472">
        <w:rPr>
          <w:b/>
          <w:bCs/>
          <w:color w:val="000000" w:themeColor="text1"/>
          <w:lang w:val="en-US"/>
        </w:rPr>
        <w:t>11</w:t>
      </w:r>
      <w:r w:rsidR="007231B5" w:rsidRPr="00B66472">
        <w:rPr>
          <w:b/>
          <w:bCs/>
          <w:color w:val="000000" w:themeColor="text1"/>
          <w:vertAlign w:val="superscript"/>
          <w:lang w:val="en-US"/>
        </w:rPr>
        <w:t>th</w:t>
      </w:r>
      <w:proofErr w:type="gramStart"/>
      <w:r w:rsidR="007231B5" w:rsidRPr="00B66472">
        <w:rPr>
          <w:b/>
          <w:bCs/>
          <w:color w:val="000000" w:themeColor="text1"/>
          <w:lang w:val="en-US"/>
        </w:rPr>
        <w:t xml:space="preserve"> 20</w:t>
      </w:r>
      <w:r w:rsidR="00562F5F" w:rsidRPr="00B66472">
        <w:rPr>
          <w:b/>
          <w:bCs/>
          <w:color w:val="000000" w:themeColor="text1"/>
          <w:lang w:val="en-US"/>
        </w:rPr>
        <w:t>2</w:t>
      </w:r>
      <w:r w:rsidR="007F67BA" w:rsidRPr="00B66472">
        <w:rPr>
          <w:b/>
          <w:bCs/>
          <w:color w:val="000000" w:themeColor="text1"/>
          <w:lang w:val="en-US"/>
        </w:rPr>
        <w:t>4</w:t>
      </w:r>
      <w:proofErr w:type="gramEnd"/>
      <w:r w:rsidR="007F67BA" w:rsidRPr="00B66472">
        <w:rPr>
          <w:b/>
          <w:bCs/>
          <w:color w:val="000000" w:themeColor="text1"/>
          <w:lang w:val="en-US"/>
        </w:rPr>
        <w:t xml:space="preserve"> </w:t>
      </w:r>
      <w:r w:rsidR="007231B5" w:rsidRPr="00E56B0C">
        <w:rPr>
          <w:color w:val="000000" w:themeColor="text1"/>
          <w:lang w:val="en-US"/>
        </w:rPr>
        <w:t>(sonja.perren@uni-konstanz.de</w:t>
      </w:r>
      <w:r w:rsidR="001E3D29" w:rsidRPr="00E56B0C">
        <w:rPr>
          <w:color w:val="000000" w:themeColor="text1"/>
          <w:lang w:val="en-US"/>
        </w:rPr>
        <w:t>).</w:t>
      </w:r>
    </w:p>
    <w:p w14:paraId="1DCB89EF" w14:textId="77777777" w:rsidR="007231B5" w:rsidRPr="00E56B0C" w:rsidRDefault="007231B5" w:rsidP="001E3D29">
      <w:pPr>
        <w:jc w:val="both"/>
        <w:rPr>
          <w:color w:val="000000" w:themeColor="text1"/>
          <w:lang w:val="en-US"/>
        </w:rPr>
      </w:pPr>
    </w:p>
    <w:p w14:paraId="24775B82" w14:textId="4BE8708A" w:rsidR="007231B5" w:rsidRPr="00E56B0C" w:rsidRDefault="001E3D29" w:rsidP="001E3D29">
      <w:pPr>
        <w:jc w:val="both"/>
        <w:rPr>
          <w:color w:val="000000" w:themeColor="text1"/>
          <w:lang w:val="en-US"/>
        </w:rPr>
      </w:pPr>
      <w:r w:rsidRPr="00E56B0C">
        <w:rPr>
          <w:color w:val="000000" w:themeColor="text1"/>
          <w:lang w:val="en-US"/>
        </w:rPr>
        <w:t xml:space="preserve">We are looking forward </w:t>
      </w:r>
      <w:r w:rsidR="00E56B0C" w:rsidRPr="00E56B0C">
        <w:rPr>
          <w:color w:val="000000" w:themeColor="text1"/>
          <w:lang w:val="en-US"/>
        </w:rPr>
        <w:t xml:space="preserve">to the meeting. </w:t>
      </w:r>
      <w:r w:rsidR="00B46F21" w:rsidRPr="00E56B0C">
        <w:rPr>
          <w:color w:val="000000" w:themeColor="text1"/>
          <w:lang w:val="en-US"/>
        </w:rPr>
        <w:t xml:space="preserve"> </w:t>
      </w:r>
    </w:p>
    <w:p w14:paraId="11FE6139" w14:textId="77777777" w:rsidR="007231B5" w:rsidRPr="00E56B0C" w:rsidRDefault="007231B5" w:rsidP="001E3D29">
      <w:pPr>
        <w:jc w:val="both"/>
        <w:rPr>
          <w:lang w:val="en-US"/>
        </w:rPr>
      </w:pPr>
    </w:p>
    <w:p w14:paraId="66E476C3" w14:textId="34B08A8C" w:rsidR="007231B5" w:rsidRPr="00E56B0C" w:rsidRDefault="00E56B0C" w:rsidP="001E3D29">
      <w:pPr>
        <w:jc w:val="both"/>
        <w:rPr>
          <w:lang w:val="en-US"/>
        </w:rPr>
      </w:pPr>
      <w:r w:rsidRPr="00B26CE0">
        <w:rPr>
          <w:noProof/>
        </w:rPr>
        <w:drawing>
          <wp:anchor distT="0" distB="0" distL="114300" distR="114300" simplePos="0" relativeHeight="251658240" behindDoc="0" locked="0" layoutInCell="1" allowOverlap="1" wp14:anchorId="2E450363" wp14:editId="6BC6CCEC">
            <wp:simplePos x="0" y="0"/>
            <wp:positionH relativeFrom="column">
              <wp:posOffset>-91440</wp:posOffset>
            </wp:positionH>
            <wp:positionV relativeFrom="paragraph">
              <wp:posOffset>180340</wp:posOffset>
            </wp:positionV>
            <wp:extent cx="1820545" cy="731520"/>
            <wp:effectExtent l="0" t="0" r="0" b="5080"/>
            <wp:wrapNone/>
            <wp:docPr id="4" name="Bild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0545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31B5" w:rsidRPr="00E56B0C">
        <w:rPr>
          <w:lang w:val="en-US"/>
        </w:rPr>
        <w:t xml:space="preserve">Sonja Perren, </w:t>
      </w:r>
      <w:r w:rsidR="0040180B" w:rsidRPr="00E56B0C">
        <w:rPr>
          <w:lang w:val="en-US"/>
        </w:rPr>
        <w:t>P</w:t>
      </w:r>
      <w:r w:rsidR="007231B5" w:rsidRPr="00E56B0C">
        <w:rPr>
          <w:lang w:val="en-US"/>
        </w:rPr>
        <w:t xml:space="preserve">resident </w:t>
      </w:r>
      <w:r w:rsidR="007231B5" w:rsidRPr="00E56B0C">
        <w:rPr>
          <w:lang w:val="en-US"/>
        </w:rPr>
        <w:tab/>
      </w:r>
      <w:r w:rsidR="007231B5" w:rsidRPr="00E56B0C">
        <w:rPr>
          <w:lang w:val="en-US"/>
        </w:rPr>
        <w:tab/>
      </w:r>
    </w:p>
    <w:p w14:paraId="65ACF360" w14:textId="5B82D75C" w:rsidR="00D462FA" w:rsidRPr="00E02623" w:rsidRDefault="00D462FA" w:rsidP="00C94480">
      <w:pPr>
        <w:jc w:val="both"/>
        <w:rPr>
          <w:lang w:val="en-US"/>
        </w:rPr>
      </w:pPr>
    </w:p>
    <w:sectPr w:rsidR="00D462FA" w:rsidRPr="00E02623" w:rsidSect="00D462F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1" w:h="16817" w:code="9"/>
      <w:pgMar w:top="1701" w:right="851" w:bottom="1134" w:left="1134" w:header="0" w:footer="22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4FD8FE" w14:textId="77777777" w:rsidR="00C21834" w:rsidRDefault="00C21834">
      <w:r>
        <w:separator/>
      </w:r>
    </w:p>
  </w:endnote>
  <w:endnote w:type="continuationSeparator" w:id="0">
    <w:p w14:paraId="3AB483E4" w14:textId="77777777" w:rsidR="00C21834" w:rsidRDefault="00C21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altName w:val="Times New Roman"/>
    <w:panose1 w:val="020B06040202020202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09F" w:csb1="00000000"/>
  </w:font>
  <w:font w:name="Myriad Pro Light">
    <w:panose1 w:val="020B0403030403020204"/>
    <w:charset w:val="00"/>
    <w:family w:val="swiss"/>
    <w:notTrueType/>
    <w:pitch w:val="variable"/>
    <w:sig w:usb0="A00002AF" w:usb1="50002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C1E70" w14:textId="77777777" w:rsidR="00DF6364" w:rsidRDefault="00DF6364">
    <w:pPr>
      <w:pStyle w:val="Fuzeile"/>
      <w:framePr w:wrap="around" w:vAnchor="text" w:hAnchor="margin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59E88C1F" w14:textId="77777777" w:rsidR="00DF6364" w:rsidRDefault="00DF6364">
    <w:pPr>
      <w:pStyle w:val="Fuzeile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1" w:type="dxa"/>
      <w:tblInd w:w="-284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545"/>
      <w:gridCol w:w="567"/>
      <w:gridCol w:w="1134"/>
      <w:gridCol w:w="86"/>
      <w:gridCol w:w="2665"/>
      <w:gridCol w:w="1644"/>
    </w:tblGrid>
    <w:tr w:rsidR="00DF6364" w14:paraId="0DD49FA0" w14:textId="77777777" w:rsidTr="00BF50A4">
      <w:trPr>
        <w:trHeight w:hRule="exact" w:val="284"/>
      </w:trPr>
      <w:tc>
        <w:tcPr>
          <w:tcW w:w="3545" w:type="dxa"/>
        </w:tcPr>
        <w:p w14:paraId="4720449F" w14:textId="77777777" w:rsidR="00DF6364" w:rsidRDefault="00DF6364" w:rsidP="0080188B">
          <w:pPr>
            <w:pStyle w:val="15AbsenderAbb-Legende"/>
          </w:pPr>
        </w:p>
      </w:tc>
      <w:tc>
        <w:tcPr>
          <w:tcW w:w="567" w:type="dxa"/>
        </w:tcPr>
        <w:p w14:paraId="3BF567F8" w14:textId="77777777" w:rsidR="00DF6364" w:rsidRDefault="00DF6364" w:rsidP="0080188B">
          <w:pPr>
            <w:pStyle w:val="15AbsenderAbb-Legende"/>
          </w:pPr>
        </w:p>
      </w:tc>
      <w:tc>
        <w:tcPr>
          <w:tcW w:w="1134" w:type="dxa"/>
        </w:tcPr>
        <w:p w14:paraId="50A277A0" w14:textId="77777777" w:rsidR="00DF6364" w:rsidRDefault="00DF6364" w:rsidP="0080188B">
          <w:pPr>
            <w:pStyle w:val="15AbsenderAbb-Legende"/>
          </w:pPr>
        </w:p>
      </w:tc>
      <w:tc>
        <w:tcPr>
          <w:tcW w:w="86" w:type="dxa"/>
        </w:tcPr>
        <w:p w14:paraId="03D40980" w14:textId="77777777" w:rsidR="00DF6364" w:rsidRDefault="00DF6364" w:rsidP="0080188B">
          <w:pPr>
            <w:pStyle w:val="15AbsenderAbb-Legende"/>
          </w:pPr>
        </w:p>
      </w:tc>
      <w:tc>
        <w:tcPr>
          <w:tcW w:w="2665" w:type="dxa"/>
        </w:tcPr>
        <w:p w14:paraId="787D14D7" w14:textId="77777777" w:rsidR="00DF6364" w:rsidRDefault="00DF6364" w:rsidP="0080188B">
          <w:pPr>
            <w:pStyle w:val="15AbsenderAbb-Legende"/>
          </w:pPr>
        </w:p>
      </w:tc>
      <w:tc>
        <w:tcPr>
          <w:tcW w:w="1644" w:type="dxa"/>
        </w:tcPr>
        <w:p w14:paraId="719575C9" w14:textId="77777777" w:rsidR="00DF6364" w:rsidRDefault="00DF6364" w:rsidP="0080188B">
          <w:pPr>
            <w:pStyle w:val="15AbsenderAbb-Legende"/>
          </w:pPr>
        </w:p>
      </w:tc>
    </w:tr>
    <w:tr w:rsidR="00DF6364" w:rsidRPr="00E7619D" w14:paraId="2AF2DE8E" w14:textId="77777777" w:rsidTr="00BF50A4">
      <w:trPr>
        <w:trHeight w:hRule="exact" w:val="567"/>
      </w:trPr>
      <w:tc>
        <w:tcPr>
          <w:tcW w:w="3545" w:type="dxa"/>
        </w:tcPr>
        <w:p w14:paraId="30FC7D7D" w14:textId="77777777" w:rsidR="00DF6364" w:rsidRPr="00D1372E" w:rsidRDefault="00155DC0" w:rsidP="0080188B">
          <w:pPr>
            <w:pStyle w:val="15AbsenderAbb-Legende"/>
            <w:rPr>
              <w:rStyle w:val="Seitenzahl"/>
              <w:rFonts w:ascii="Myriad Pro" w:hAnsi="Myriad Pro"/>
              <w:lang w:val="en-US"/>
            </w:rPr>
          </w:pPr>
          <w:r w:rsidRPr="00D1372E">
            <w:rPr>
              <w:rStyle w:val="Seitenzahl"/>
              <w:rFonts w:ascii="Myriad Pro" w:hAnsi="Myriad Pro"/>
              <w:lang w:val="en-US"/>
            </w:rPr>
            <w:t>Swiss Society for Early Childhood Research</w:t>
          </w:r>
        </w:p>
        <w:p w14:paraId="6166FF5F" w14:textId="77777777" w:rsidR="00DF6364" w:rsidRPr="00E7619D" w:rsidRDefault="00DF6364" w:rsidP="0080188B">
          <w:pPr>
            <w:pStyle w:val="15AbsenderAbb-Legende"/>
          </w:pPr>
          <w:r w:rsidRPr="00E7619D">
            <w:rPr>
              <w:rStyle w:val="Seitenzahl"/>
              <w:rFonts w:ascii="Myriad Pro" w:hAnsi="Myriad Pro"/>
            </w:rPr>
            <w:t xml:space="preserve">Seite </w:t>
          </w:r>
          <w:r w:rsidRPr="00E7619D">
            <w:rPr>
              <w:rStyle w:val="Seitenzahl"/>
              <w:rFonts w:ascii="Myriad Pro" w:hAnsi="Myriad Pro"/>
            </w:rPr>
            <w:fldChar w:fldCharType="begin"/>
          </w:r>
          <w:r w:rsidRPr="00E7619D">
            <w:rPr>
              <w:rStyle w:val="Seitenzahl"/>
              <w:rFonts w:ascii="Myriad Pro" w:hAnsi="Myriad Pro"/>
            </w:rPr>
            <w:instrText xml:space="preserve">PAGE  </w:instrText>
          </w:r>
          <w:r w:rsidRPr="00E7619D">
            <w:rPr>
              <w:rStyle w:val="Seitenzahl"/>
              <w:rFonts w:ascii="Myriad Pro" w:hAnsi="Myriad Pro"/>
            </w:rPr>
            <w:fldChar w:fldCharType="separate"/>
          </w:r>
          <w:r w:rsidR="007828BD">
            <w:rPr>
              <w:rStyle w:val="Seitenzahl"/>
              <w:rFonts w:ascii="Myriad Pro" w:hAnsi="Myriad Pro"/>
              <w:noProof/>
            </w:rPr>
            <w:t>2</w:t>
          </w:r>
          <w:r w:rsidRPr="00E7619D">
            <w:rPr>
              <w:rStyle w:val="Seitenzahl"/>
              <w:rFonts w:ascii="Myriad Pro" w:hAnsi="Myriad Pro"/>
            </w:rPr>
            <w:fldChar w:fldCharType="end"/>
          </w:r>
        </w:p>
      </w:tc>
      <w:tc>
        <w:tcPr>
          <w:tcW w:w="567" w:type="dxa"/>
        </w:tcPr>
        <w:p w14:paraId="475FCCFB" w14:textId="77777777" w:rsidR="00DF6364" w:rsidRPr="00E7619D" w:rsidRDefault="00DF6364" w:rsidP="0080188B">
          <w:pPr>
            <w:pStyle w:val="15AbsenderAbb-Legende"/>
          </w:pPr>
        </w:p>
      </w:tc>
      <w:tc>
        <w:tcPr>
          <w:tcW w:w="1134" w:type="dxa"/>
        </w:tcPr>
        <w:p w14:paraId="4147A17C" w14:textId="77777777" w:rsidR="00DF6364" w:rsidRPr="00E7619D" w:rsidRDefault="00DF6364" w:rsidP="0080188B">
          <w:pPr>
            <w:pStyle w:val="15AbsenderAbb-Legende"/>
          </w:pPr>
        </w:p>
      </w:tc>
      <w:tc>
        <w:tcPr>
          <w:tcW w:w="86" w:type="dxa"/>
        </w:tcPr>
        <w:p w14:paraId="740AE5E4" w14:textId="77777777" w:rsidR="00DF6364" w:rsidRPr="00E7619D" w:rsidRDefault="00DF6364" w:rsidP="0080188B">
          <w:pPr>
            <w:pStyle w:val="15AbsenderAbb-Legende"/>
          </w:pPr>
        </w:p>
      </w:tc>
      <w:tc>
        <w:tcPr>
          <w:tcW w:w="2665" w:type="dxa"/>
        </w:tcPr>
        <w:p w14:paraId="61223F7B" w14:textId="77777777" w:rsidR="00DF6364" w:rsidRPr="00E7619D" w:rsidRDefault="00DF6364" w:rsidP="0080188B">
          <w:pPr>
            <w:pStyle w:val="15AbsenderAbb-Legende"/>
          </w:pPr>
        </w:p>
      </w:tc>
      <w:tc>
        <w:tcPr>
          <w:tcW w:w="1644" w:type="dxa"/>
        </w:tcPr>
        <w:p w14:paraId="79EA41FF" w14:textId="77777777" w:rsidR="00DF6364" w:rsidRPr="00E7619D" w:rsidRDefault="00DF6364" w:rsidP="0080188B">
          <w:pPr>
            <w:pStyle w:val="15AbsenderAbb-Legende"/>
          </w:pPr>
        </w:p>
      </w:tc>
    </w:tr>
  </w:tbl>
  <w:p w14:paraId="4250BE6F" w14:textId="77777777" w:rsidR="00DF6364" w:rsidRDefault="00DF6364" w:rsidP="009D0E01">
    <w:pPr>
      <w:pStyle w:val="08Schriftgross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9" w:type="dxa"/>
      <w:tblInd w:w="-284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522"/>
      <w:gridCol w:w="23"/>
      <w:gridCol w:w="2814"/>
      <w:gridCol w:w="21"/>
      <w:gridCol w:w="1625"/>
      <w:gridCol w:w="1644"/>
    </w:tblGrid>
    <w:tr w:rsidR="00DF6364" w14:paraId="6CDCD373" w14:textId="77777777" w:rsidTr="00627BE5">
      <w:trPr>
        <w:trHeight w:hRule="exact" w:val="1271"/>
      </w:trPr>
      <w:tc>
        <w:tcPr>
          <w:tcW w:w="3522" w:type="dxa"/>
        </w:tcPr>
        <w:p w14:paraId="1F5F93DA" w14:textId="77777777" w:rsidR="008006BA" w:rsidRPr="008D2273" w:rsidRDefault="008006BA" w:rsidP="0080188B">
          <w:pPr>
            <w:pStyle w:val="15AbsenderAbb-Legende"/>
            <w:rPr>
              <w:lang w:val="en-GB"/>
            </w:rPr>
          </w:pPr>
          <w:r w:rsidRPr="008D2273">
            <w:rPr>
              <w:lang w:val="en-GB"/>
            </w:rPr>
            <w:t>Swiss Society for Early Childhood Research</w:t>
          </w:r>
        </w:p>
        <w:p w14:paraId="30B7D4CF" w14:textId="77777777" w:rsidR="00DF6364" w:rsidRPr="008D2273" w:rsidRDefault="006E6B78" w:rsidP="0080188B">
          <w:pPr>
            <w:pStyle w:val="15AbsenderAbb-Legende"/>
            <w:rPr>
              <w:lang w:val="en-GB"/>
            </w:rPr>
          </w:pPr>
          <w:r w:rsidRPr="008D2273">
            <w:rPr>
              <w:lang w:val="en-GB"/>
            </w:rPr>
            <w:t>Thurgau University of Teacher Education</w:t>
          </w:r>
        </w:p>
        <w:p w14:paraId="176BCF09" w14:textId="068D269C" w:rsidR="008006BA" w:rsidRPr="008D2273" w:rsidRDefault="001E681A" w:rsidP="0080188B">
          <w:pPr>
            <w:pStyle w:val="15AbsenderAbb-Legende"/>
            <w:rPr>
              <w:lang w:val="en-GB"/>
            </w:rPr>
          </w:pPr>
          <w:r w:rsidRPr="001E681A">
            <w:rPr>
              <w:lang w:val="en-GB"/>
            </w:rPr>
            <w:t xml:space="preserve">Olena Schopf| </w:t>
          </w:r>
          <w:r w:rsidR="004B051F">
            <w:rPr>
              <w:lang w:val="en-GB"/>
            </w:rPr>
            <w:t>| Administrative office</w:t>
          </w:r>
        </w:p>
        <w:p w14:paraId="1DF24AD6" w14:textId="77777777" w:rsidR="00DF6364" w:rsidRPr="008D2273" w:rsidRDefault="00DF6364" w:rsidP="0080188B">
          <w:pPr>
            <w:pStyle w:val="15AbsenderAbb-Legende"/>
            <w:rPr>
              <w:lang w:val="en-GB"/>
            </w:rPr>
          </w:pPr>
          <w:r w:rsidRPr="008D2273">
            <w:rPr>
              <w:lang w:val="en-GB"/>
            </w:rPr>
            <w:t xml:space="preserve">Unterer </w:t>
          </w:r>
          <w:proofErr w:type="spellStart"/>
          <w:r w:rsidRPr="008D2273">
            <w:rPr>
              <w:lang w:val="en-GB"/>
            </w:rPr>
            <w:t>Schulweg</w:t>
          </w:r>
          <w:proofErr w:type="spellEnd"/>
          <w:r w:rsidRPr="008D2273">
            <w:rPr>
              <w:lang w:val="en-GB"/>
            </w:rPr>
            <w:t xml:space="preserve"> 3</w:t>
          </w:r>
        </w:p>
        <w:p w14:paraId="732DC0EA" w14:textId="77777777" w:rsidR="00DF6364" w:rsidRPr="0080188B" w:rsidRDefault="00DF6364" w:rsidP="0080188B">
          <w:pPr>
            <w:pStyle w:val="15AbsenderAbb-Legende"/>
          </w:pPr>
          <w:r w:rsidRPr="008D2273">
            <w:rPr>
              <w:lang w:val="en-GB"/>
            </w:rPr>
            <w:t xml:space="preserve">CH-8280 </w:t>
          </w:r>
          <w:proofErr w:type="spellStart"/>
          <w:r w:rsidRPr="008D2273">
            <w:rPr>
              <w:lang w:val="en-GB"/>
            </w:rPr>
            <w:t>Kreuzlingen</w:t>
          </w:r>
          <w:proofErr w:type="spellEnd"/>
        </w:p>
      </w:tc>
      <w:tc>
        <w:tcPr>
          <w:tcW w:w="23" w:type="dxa"/>
        </w:tcPr>
        <w:p w14:paraId="3D4ED4A8" w14:textId="77777777" w:rsidR="00DF6364" w:rsidRDefault="00DF6364" w:rsidP="0080188B">
          <w:pPr>
            <w:pStyle w:val="15AbsenderAbb-Legende"/>
          </w:pPr>
        </w:p>
      </w:tc>
      <w:tc>
        <w:tcPr>
          <w:tcW w:w="2814" w:type="dxa"/>
        </w:tcPr>
        <w:p w14:paraId="1441106B" w14:textId="3C8A2302" w:rsidR="008006BA" w:rsidRPr="00060718" w:rsidRDefault="00DF6364" w:rsidP="0080188B">
          <w:pPr>
            <w:pStyle w:val="15AbsenderAbb-Legende"/>
          </w:pPr>
          <w:r w:rsidRPr="00060718">
            <w:t xml:space="preserve">Tel. </w:t>
          </w:r>
          <w:r w:rsidR="001E681A" w:rsidRPr="001E681A">
            <w:t>+41 71 678 57 84</w:t>
          </w:r>
        </w:p>
        <w:p w14:paraId="1F1F951E" w14:textId="77777777" w:rsidR="00DF6364" w:rsidRPr="00060718" w:rsidRDefault="008006BA" w:rsidP="008006BA">
          <w:pPr>
            <w:pStyle w:val="15AbsenderAbb-Legende"/>
          </w:pPr>
          <w:hyperlink r:id="rId1" w:history="1">
            <w:r w:rsidRPr="00155DC0">
              <w:rPr>
                <w:rStyle w:val="Hyperlink"/>
              </w:rPr>
              <w:t>info</w:t>
            </w:r>
            <w:r w:rsidR="00DF6364" w:rsidRPr="00155DC0">
              <w:rPr>
                <w:rStyle w:val="Hyperlink"/>
              </w:rPr>
              <w:t>@</w:t>
            </w:r>
            <w:r w:rsidRPr="00155DC0">
              <w:rPr>
                <w:rStyle w:val="Hyperlink"/>
              </w:rPr>
              <w:t>earlychildhoodresearch</w:t>
            </w:r>
            <w:r w:rsidR="00DF6364" w:rsidRPr="00155DC0">
              <w:rPr>
                <w:rStyle w:val="Hyperlink"/>
              </w:rPr>
              <w:t>.ch</w:t>
            </w:r>
          </w:hyperlink>
        </w:p>
        <w:p w14:paraId="19A854E0" w14:textId="77777777" w:rsidR="00DF6364" w:rsidRDefault="00DF6364" w:rsidP="0080188B">
          <w:pPr>
            <w:pStyle w:val="15AbsenderAbb-Legende"/>
          </w:pPr>
          <w:hyperlink r:id="rId2" w:history="1">
            <w:r w:rsidRPr="00155DC0">
              <w:rPr>
                <w:rStyle w:val="Hyperlink"/>
              </w:rPr>
              <w:t>www.</w:t>
            </w:r>
            <w:r w:rsidR="008006BA" w:rsidRPr="00155DC0">
              <w:rPr>
                <w:rStyle w:val="Hyperlink"/>
              </w:rPr>
              <w:t>earlychildhoodresearch</w:t>
            </w:r>
            <w:r w:rsidRPr="00155DC0">
              <w:rPr>
                <w:rStyle w:val="Hyperlink"/>
              </w:rPr>
              <w:t>.ch</w:t>
            </w:r>
          </w:hyperlink>
        </w:p>
      </w:tc>
      <w:tc>
        <w:tcPr>
          <w:tcW w:w="21" w:type="dxa"/>
        </w:tcPr>
        <w:p w14:paraId="69CCD8F5" w14:textId="77777777" w:rsidR="00DF6364" w:rsidRDefault="00DF6364" w:rsidP="0080188B">
          <w:pPr>
            <w:pStyle w:val="15AbsenderAbb-Legende"/>
          </w:pPr>
        </w:p>
      </w:tc>
      <w:tc>
        <w:tcPr>
          <w:tcW w:w="1625" w:type="dxa"/>
        </w:tcPr>
        <w:p w14:paraId="72AC290F" w14:textId="77777777" w:rsidR="00DF6364" w:rsidRDefault="00DF6364" w:rsidP="0080188B">
          <w:pPr>
            <w:pStyle w:val="15AbsenderAbb-Legende"/>
          </w:pPr>
        </w:p>
      </w:tc>
      <w:tc>
        <w:tcPr>
          <w:tcW w:w="1644" w:type="dxa"/>
        </w:tcPr>
        <w:p w14:paraId="51B02088" w14:textId="77777777" w:rsidR="00DF6364" w:rsidRDefault="00DF6364" w:rsidP="0080188B">
          <w:pPr>
            <w:pStyle w:val="15AbsenderAbb-Legende"/>
          </w:pPr>
        </w:p>
      </w:tc>
    </w:tr>
  </w:tbl>
  <w:p w14:paraId="6EA8DF02" w14:textId="77777777" w:rsidR="00DF6364" w:rsidRPr="00AE3B94" w:rsidRDefault="008D2273" w:rsidP="002D7A62">
    <w:pPr>
      <w:pStyle w:val="15AbsenderAbb-Legende"/>
    </w:pPr>
    <w:r>
      <w:rPr>
        <w:noProof/>
        <w:lang w:val="de-DE" w:eastAsia="de-DE"/>
      </w:rPr>
      <w:drawing>
        <wp:anchor distT="0" distB="0" distL="114300" distR="114300" simplePos="0" relativeHeight="251658240" behindDoc="0" locked="0" layoutInCell="1" allowOverlap="1" wp14:anchorId="5EEDA12D" wp14:editId="5D4D2332">
          <wp:simplePos x="0" y="0"/>
          <wp:positionH relativeFrom="column">
            <wp:posOffset>4652151</wp:posOffset>
          </wp:positionH>
          <wp:positionV relativeFrom="paragraph">
            <wp:posOffset>-829310</wp:posOffset>
          </wp:positionV>
          <wp:extent cx="1570990" cy="797560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SECR---Logo_Color.pn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570990" cy="797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D8E12" w14:textId="77777777" w:rsidR="00C21834" w:rsidRDefault="00C21834" w:rsidP="00670B52">
      <w:r>
        <w:separator/>
      </w:r>
    </w:p>
  </w:footnote>
  <w:footnote w:type="continuationSeparator" w:id="0">
    <w:p w14:paraId="7B2B04BE" w14:textId="77777777" w:rsidR="00C21834" w:rsidRDefault="00C218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6E9EE5" w14:textId="77777777" w:rsidR="00095124" w:rsidRDefault="008D2273" w:rsidP="008D2273">
    <w:pPr>
      <w:pStyle w:val="Kopfzeile"/>
      <w:jc w:val="right"/>
    </w:pPr>
    <w:r>
      <w:rPr>
        <w:noProof/>
        <w:lang w:val="de-DE"/>
      </w:rPr>
      <w:drawing>
        <wp:anchor distT="0" distB="0" distL="114300" distR="114300" simplePos="0" relativeHeight="251659264" behindDoc="0" locked="0" layoutInCell="1" allowOverlap="1" wp14:anchorId="7771DB68" wp14:editId="65FB0E5A">
          <wp:simplePos x="0" y="0"/>
          <wp:positionH relativeFrom="column">
            <wp:posOffset>2688590</wp:posOffset>
          </wp:positionH>
          <wp:positionV relativeFrom="paragraph">
            <wp:posOffset>254776</wp:posOffset>
          </wp:positionV>
          <wp:extent cx="3614420" cy="467995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SECR - Logo_Color_text2.ep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14420" cy="467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425" w:type="dxa"/>
      <w:tblInd w:w="-993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62"/>
      <w:gridCol w:w="9463"/>
    </w:tblGrid>
    <w:tr w:rsidR="00DF6364" w14:paraId="2C9FB066" w14:textId="77777777" w:rsidTr="002F3033">
      <w:trPr>
        <w:trHeight w:hRule="exact" w:val="360"/>
      </w:trPr>
      <w:tc>
        <w:tcPr>
          <w:tcW w:w="10425" w:type="dxa"/>
          <w:gridSpan w:val="2"/>
        </w:tcPr>
        <w:p w14:paraId="44CDF794" w14:textId="77777777" w:rsidR="00DF6364" w:rsidRDefault="008D2273" w:rsidP="008006BA">
          <w:pPr>
            <w:jc w:val="both"/>
          </w:pPr>
          <w:r>
            <w:rPr>
              <w:noProof/>
              <w:lang w:val="de-DE"/>
            </w:rPr>
            <w:drawing>
              <wp:anchor distT="0" distB="0" distL="114300" distR="114300" simplePos="0" relativeHeight="251660288" behindDoc="0" locked="0" layoutInCell="1" allowOverlap="1" wp14:anchorId="6B629059" wp14:editId="3F4897A0">
                <wp:simplePos x="0" y="0"/>
                <wp:positionH relativeFrom="column">
                  <wp:posOffset>3161524</wp:posOffset>
                </wp:positionH>
                <wp:positionV relativeFrom="paragraph">
                  <wp:posOffset>222885</wp:posOffset>
                </wp:positionV>
                <wp:extent cx="3614420" cy="467995"/>
                <wp:effectExtent l="0" t="0" r="0" b="0"/>
                <wp:wrapNone/>
                <wp:docPr id="2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SSECR - Logo_Color_text2.eps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14420" cy="4679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DF6364" w14:paraId="0DA5FF5C" w14:textId="77777777" w:rsidTr="002F3033">
      <w:trPr>
        <w:trHeight w:hRule="exact" w:val="585"/>
      </w:trPr>
      <w:tc>
        <w:tcPr>
          <w:tcW w:w="962" w:type="dxa"/>
        </w:tcPr>
        <w:p w14:paraId="053F0569" w14:textId="77777777" w:rsidR="00DF6364" w:rsidRDefault="00DF6364" w:rsidP="00A27668">
          <w:pPr>
            <w:spacing w:line="360" w:lineRule="exact"/>
          </w:pPr>
        </w:p>
      </w:tc>
      <w:tc>
        <w:tcPr>
          <w:tcW w:w="9463" w:type="dxa"/>
        </w:tcPr>
        <w:p w14:paraId="5DBF4424" w14:textId="77777777" w:rsidR="00DF6364" w:rsidRPr="00E109E4" w:rsidRDefault="00DF6364" w:rsidP="008006BA">
          <w:pPr>
            <w:pStyle w:val="17Schriftzug"/>
            <w:jc w:val="right"/>
          </w:pPr>
        </w:p>
      </w:tc>
    </w:tr>
  </w:tbl>
  <w:p w14:paraId="34421D93" w14:textId="77777777" w:rsidR="00DF6364" w:rsidRPr="00696597" w:rsidRDefault="00DF6364" w:rsidP="00696597">
    <w:pPr>
      <w:pStyle w:val="00Grundschri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D84FBF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BDEADF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37C023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54033B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13C31E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5AAAE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B3E69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27C60C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2484F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4AED1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8BF332F"/>
    <w:multiLevelType w:val="hybridMultilevel"/>
    <w:tmpl w:val="B748C274"/>
    <w:lvl w:ilvl="0" w:tplc="EC6EF20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B2A74CE"/>
    <w:multiLevelType w:val="multilevel"/>
    <w:tmpl w:val="860874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C4C5EEB"/>
    <w:multiLevelType w:val="hybridMultilevel"/>
    <w:tmpl w:val="3118D218"/>
    <w:lvl w:ilvl="0" w:tplc="04070019">
      <w:start w:val="1"/>
      <w:numFmt w:val="lowerLetter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11625B8"/>
    <w:multiLevelType w:val="hybridMultilevel"/>
    <w:tmpl w:val="9EC0C5C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CE1857"/>
    <w:multiLevelType w:val="hybridMultilevel"/>
    <w:tmpl w:val="F4807C3E"/>
    <w:lvl w:ilvl="0" w:tplc="913081A4">
      <w:start w:val="6"/>
      <w:numFmt w:val="bullet"/>
      <w:lvlText w:val=""/>
      <w:lvlJc w:val="left"/>
      <w:pPr>
        <w:ind w:left="720" w:hanging="360"/>
      </w:pPr>
      <w:rPr>
        <w:rFonts w:ascii="Wingdings" w:eastAsia="Times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037FAE"/>
    <w:multiLevelType w:val="hybridMultilevel"/>
    <w:tmpl w:val="00D648AC"/>
    <w:lvl w:ilvl="0" w:tplc="04070013">
      <w:start w:val="1"/>
      <w:numFmt w:val="upperRoman"/>
      <w:lvlText w:val="%1."/>
      <w:lvlJc w:val="right"/>
      <w:pPr>
        <w:ind w:left="1068" w:hanging="360"/>
      </w:pPr>
    </w:lvl>
    <w:lvl w:ilvl="1" w:tplc="04070019" w:tentative="1">
      <w:start w:val="1"/>
      <w:numFmt w:val="lowerLetter"/>
      <w:lvlText w:val="%2."/>
      <w:lvlJc w:val="left"/>
      <w:pPr>
        <w:ind w:left="2136" w:hanging="360"/>
      </w:pPr>
    </w:lvl>
    <w:lvl w:ilvl="2" w:tplc="0407001B" w:tentative="1">
      <w:start w:val="1"/>
      <w:numFmt w:val="lowerRoman"/>
      <w:lvlText w:val="%3."/>
      <w:lvlJc w:val="right"/>
      <w:pPr>
        <w:ind w:left="2856" w:hanging="180"/>
      </w:pPr>
    </w:lvl>
    <w:lvl w:ilvl="3" w:tplc="0407000F">
      <w:start w:val="1"/>
      <w:numFmt w:val="decimal"/>
      <w:lvlText w:val="%4."/>
      <w:lvlJc w:val="left"/>
      <w:pPr>
        <w:ind w:left="3576" w:hanging="360"/>
      </w:pPr>
    </w:lvl>
    <w:lvl w:ilvl="4" w:tplc="04070019" w:tentative="1">
      <w:start w:val="1"/>
      <w:numFmt w:val="lowerLetter"/>
      <w:lvlText w:val="%5."/>
      <w:lvlJc w:val="left"/>
      <w:pPr>
        <w:ind w:left="4296" w:hanging="360"/>
      </w:pPr>
    </w:lvl>
    <w:lvl w:ilvl="5" w:tplc="0407001B" w:tentative="1">
      <w:start w:val="1"/>
      <w:numFmt w:val="lowerRoman"/>
      <w:lvlText w:val="%6."/>
      <w:lvlJc w:val="right"/>
      <w:pPr>
        <w:ind w:left="5016" w:hanging="180"/>
      </w:pPr>
    </w:lvl>
    <w:lvl w:ilvl="6" w:tplc="0407000F" w:tentative="1">
      <w:start w:val="1"/>
      <w:numFmt w:val="decimal"/>
      <w:lvlText w:val="%7."/>
      <w:lvlJc w:val="left"/>
      <w:pPr>
        <w:ind w:left="5736" w:hanging="360"/>
      </w:pPr>
    </w:lvl>
    <w:lvl w:ilvl="7" w:tplc="04070019" w:tentative="1">
      <w:start w:val="1"/>
      <w:numFmt w:val="lowerLetter"/>
      <w:lvlText w:val="%8."/>
      <w:lvlJc w:val="left"/>
      <w:pPr>
        <w:ind w:left="6456" w:hanging="360"/>
      </w:pPr>
    </w:lvl>
    <w:lvl w:ilvl="8" w:tplc="0407001B" w:tentative="1">
      <w:start w:val="1"/>
      <w:numFmt w:val="lowerRoman"/>
      <w:lvlText w:val="%9."/>
      <w:lvlJc w:val="right"/>
      <w:pPr>
        <w:ind w:left="7176" w:hanging="180"/>
      </w:pPr>
    </w:lvl>
  </w:abstractNum>
  <w:abstractNum w:abstractNumId="16" w15:restartNumberingAfterBreak="0">
    <w:nsid w:val="2CBE3A82"/>
    <w:multiLevelType w:val="hybridMultilevel"/>
    <w:tmpl w:val="7144B3E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A53A5D"/>
    <w:multiLevelType w:val="hybridMultilevel"/>
    <w:tmpl w:val="A65C8B82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36F77D7"/>
    <w:multiLevelType w:val="hybridMultilevel"/>
    <w:tmpl w:val="90A8006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C96C34"/>
    <w:multiLevelType w:val="hybridMultilevel"/>
    <w:tmpl w:val="C5C83FEE"/>
    <w:lvl w:ilvl="0" w:tplc="3D6E21D8">
      <w:start w:val="6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  <w:color w:val="1D1C1D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D367BE"/>
    <w:multiLevelType w:val="hybridMultilevel"/>
    <w:tmpl w:val="522A9676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4E60FE"/>
    <w:multiLevelType w:val="hybridMultilevel"/>
    <w:tmpl w:val="9718DE46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ED48B3"/>
    <w:multiLevelType w:val="multilevel"/>
    <w:tmpl w:val="86E8E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AB31997"/>
    <w:multiLevelType w:val="hybridMultilevel"/>
    <w:tmpl w:val="05F25996"/>
    <w:lvl w:ilvl="0" w:tplc="EC6EF208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8F2949"/>
    <w:multiLevelType w:val="hybridMultilevel"/>
    <w:tmpl w:val="C42EB45A"/>
    <w:lvl w:ilvl="0" w:tplc="EC6EF208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C536BE5"/>
    <w:multiLevelType w:val="hybridMultilevel"/>
    <w:tmpl w:val="BC906D8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785A3C"/>
    <w:multiLevelType w:val="hybridMultilevel"/>
    <w:tmpl w:val="E364F74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D99566A"/>
    <w:multiLevelType w:val="hybridMultilevel"/>
    <w:tmpl w:val="E9B68AC0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36" w:hanging="360"/>
      </w:pPr>
    </w:lvl>
    <w:lvl w:ilvl="2" w:tplc="0407001B" w:tentative="1">
      <w:start w:val="1"/>
      <w:numFmt w:val="lowerRoman"/>
      <w:lvlText w:val="%3."/>
      <w:lvlJc w:val="right"/>
      <w:pPr>
        <w:ind w:left="2856" w:hanging="180"/>
      </w:pPr>
    </w:lvl>
    <w:lvl w:ilvl="3" w:tplc="0407000F">
      <w:start w:val="1"/>
      <w:numFmt w:val="decimal"/>
      <w:lvlText w:val="%4."/>
      <w:lvlJc w:val="left"/>
      <w:pPr>
        <w:ind w:left="3576" w:hanging="360"/>
      </w:pPr>
    </w:lvl>
    <w:lvl w:ilvl="4" w:tplc="04070019" w:tentative="1">
      <w:start w:val="1"/>
      <w:numFmt w:val="lowerLetter"/>
      <w:lvlText w:val="%5."/>
      <w:lvlJc w:val="left"/>
      <w:pPr>
        <w:ind w:left="4296" w:hanging="360"/>
      </w:pPr>
    </w:lvl>
    <w:lvl w:ilvl="5" w:tplc="0407001B" w:tentative="1">
      <w:start w:val="1"/>
      <w:numFmt w:val="lowerRoman"/>
      <w:lvlText w:val="%6."/>
      <w:lvlJc w:val="right"/>
      <w:pPr>
        <w:ind w:left="5016" w:hanging="180"/>
      </w:pPr>
    </w:lvl>
    <w:lvl w:ilvl="6" w:tplc="0407000F" w:tentative="1">
      <w:start w:val="1"/>
      <w:numFmt w:val="decimal"/>
      <w:lvlText w:val="%7."/>
      <w:lvlJc w:val="left"/>
      <w:pPr>
        <w:ind w:left="5736" w:hanging="360"/>
      </w:pPr>
    </w:lvl>
    <w:lvl w:ilvl="7" w:tplc="04070019" w:tentative="1">
      <w:start w:val="1"/>
      <w:numFmt w:val="lowerLetter"/>
      <w:lvlText w:val="%8."/>
      <w:lvlJc w:val="left"/>
      <w:pPr>
        <w:ind w:left="6456" w:hanging="360"/>
      </w:pPr>
    </w:lvl>
    <w:lvl w:ilvl="8" w:tplc="0407001B" w:tentative="1">
      <w:start w:val="1"/>
      <w:numFmt w:val="lowerRoman"/>
      <w:lvlText w:val="%9."/>
      <w:lvlJc w:val="right"/>
      <w:pPr>
        <w:ind w:left="7176" w:hanging="180"/>
      </w:pPr>
    </w:lvl>
  </w:abstractNum>
  <w:abstractNum w:abstractNumId="28" w15:restartNumberingAfterBreak="0">
    <w:nsid w:val="3E0F0EB1"/>
    <w:multiLevelType w:val="hybridMultilevel"/>
    <w:tmpl w:val="C19E5EB4"/>
    <w:lvl w:ilvl="0" w:tplc="0807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9" w15:restartNumberingAfterBreak="0">
    <w:nsid w:val="41B21D84"/>
    <w:multiLevelType w:val="hybridMultilevel"/>
    <w:tmpl w:val="FC1C5276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B11D3D"/>
    <w:multiLevelType w:val="hybridMultilevel"/>
    <w:tmpl w:val="C928AF3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BF28A6"/>
    <w:multiLevelType w:val="hybridMultilevel"/>
    <w:tmpl w:val="34AADC20"/>
    <w:lvl w:ilvl="0" w:tplc="B874AF0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01B5805"/>
    <w:multiLevelType w:val="hybridMultilevel"/>
    <w:tmpl w:val="B7142002"/>
    <w:lvl w:ilvl="0" w:tplc="B874AF0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1B27347"/>
    <w:multiLevelType w:val="hybridMultilevel"/>
    <w:tmpl w:val="8410C898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5013D5D"/>
    <w:multiLevelType w:val="hybridMultilevel"/>
    <w:tmpl w:val="9744B6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B67AC2"/>
    <w:multiLevelType w:val="hybridMultilevel"/>
    <w:tmpl w:val="C17A0426"/>
    <w:lvl w:ilvl="0" w:tplc="EC6EF20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D20B14"/>
    <w:multiLevelType w:val="hybridMultilevel"/>
    <w:tmpl w:val="465CBBF0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AF652DA"/>
    <w:multiLevelType w:val="hybridMultilevel"/>
    <w:tmpl w:val="DE7CDB54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24877A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9" w15:restartNumberingAfterBreak="0">
    <w:nsid w:val="5EBE68BE"/>
    <w:multiLevelType w:val="multilevel"/>
    <w:tmpl w:val="04B6F40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2244BB"/>
    <w:multiLevelType w:val="hybridMultilevel"/>
    <w:tmpl w:val="05388D4C"/>
    <w:lvl w:ilvl="0" w:tplc="04070013">
      <w:start w:val="1"/>
      <w:numFmt w:val="upperRoman"/>
      <w:lvlText w:val="%1."/>
      <w:lvlJc w:val="right"/>
      <w:pPr>
        <w:ind w:left="1068" w:hanging="360"/>
      </w:p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25117BD"/>
    <w:multiLevelType w:val="hybridMultilevel"/>
    <w:tmpl w:val="C07CDC7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626EC3"/>
    <w:multiLevelType w:val="hybridMultilevel"/>
    <w:tmpl w:val="F32A358A"/>
    <w:lvl w:ilvl="0" w:tplc="10D64890">
      <w:start w:val="1"/>
      <w:numFmt w:val="bullet"/>
      <w:lvlText w:val="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3A3271E"/>
    <w:multiLevelType w:val="hybridMultilevel"/>
    <w:tmpl w:val="97B46272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AA1A32"/>
    <w:multiLevelType w:val="hybridMultilevel"/>
    <w:tmpl w:val="6F86C2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58446C2"/>
    <w:multiLevelType w:val="hybridMultilevel"/>
    <w:tmpl w:val="8F1CA04C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9F06805"/>
    <w:multiLevelType w:val="hybridMultilevel"/>
    <w:tmpl w:val="C07CDC7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E8E0E5A"/>
    <w:multiLevelType w:val="hybridMultilevel"/>
    <w:tmpl w:val="44BA0A1C"/>
    <w:lvl w:ilvl="0" w:tplc="0BAC127A">
      <w:start w:val="3"/>
      <w:numFmt w:val="bullet"/>
      <w:lvlText w:val="-"/>
      <w:lvlJc w:val="left"/>
      <w:pPr>
        <w:ind w:left="1068" w:hanging="360"/>
      </w:pPr>
      <w:rPr>
        <w:rFonts w:ascii="Myriad Pro" w:eastAsia="Times" w:hAnsi="Myriad Pro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8" w15:restartNumberingAfterBreak="0">
    <w:nsid w:val="70885A08"/>
    <w:multiLevelType w:val="hybridMultilevel"/>
    <w:tmpl w:val="3F78611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6347E4E"/>
    <w:multiLevelType w:val="multilevel"/>
    <w:tmpl w:val="9CE21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78220AAF"/>
    <w:multiLevelType w:val="hybridMultilevel"/>
    <w:tmpl w:val="F67EE1C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6103036">
    <w:abstractNumId w:val="9"/>
  </w:num>
  <w:num w:numId="2" w16cid:durableId="6834189">
    <w:abstractNumId w:val="7"/>
  </w:num>
  <w:num w:numId="3" w16cid:durableId="1417626039">
    <w:abstractNumId w:val="6"/>
  </w:num>
  <w:num w:numId="4" w16cid:durableId="1017194392">
    <w:abstractNumId w:val="5"/>
  </w:num>
  <w:num w:numId="5" w16cid:durableId="2048868012">
    <w:abstractNumId w:val="4"/>
  </w:num>
  <w:num w:numId="6" w16cid:durableId="585311795">
    <w:abstractNumId w:val="8"/>
  </w:num>
  <w:num w:numId="7" w16cid:durableId="1182166431">
    <w:abstractNumId w:val="3"/>
  </w:num>
  <w:num w:numId="8" w16cid:durableId="384379085">
    <w:abstractNumId w:val="2"/>
  </w:num>
  <w:num w:numId="9" w16cid:durableId="1819106129">
    <w:abstractNumId w:val="1"/>
  </w:num>
  <w:num w:numId="10" w16cid:durableId="1260144663">
    <w:abstractNumId w:val="0"/>
  </w:num>
  <w:num w:numId="11" w16cid:durableId="1412850506">
    <w:abstractNumId w:val="42"/>
  </w:num>
  <w:num w:numId="12" w16cid:durableId="1720745840">
    <w:abstractNumId w:val="11"/>
  </w:num>
  <w:num w:numId="13" w16cid:durableId="8290198">
    <w:abstractNumId w:val="48"/>
  </w:num>
  <w:num w:numId="14" w16cid:durableId="2021468917">
    <w:abstractNumId w:val="41"/>
  </w:num>
  <w:num w:numId="15" w16cid:durableId="1163856220">
    <w:abstractNumId w:val="46"/>
  </w:num>
  <w:num w:numId="16" w16cid:durableId="1357851832">
    <w:abstractNumId w:val="26"/>
  </w:num>
  <w:num w:numId="17" w16cid:durableId="988942781">
    <w:abstractNumId w:val="18"/>
  </w:num>
  <w:num w:numId="18" w16cid:durableId="804274165">
    <w:abstractNumId w:val="13"/>
  </w:num>
  <w:num w:numId="19" w16cid:durableId="607810250">
    <w:abstractNumId w:val="16"/>
  </w:num>
  <w:num w:numId="20" w16cid:durableId="397560153">
    <w:abstractNumId w:val="37"/>
  </w:num>
  <w:num w:numId="21" w16cid:durableId="1791970771">
    <w:abstractNumId w:val="43"/>
  </w:num>
  <w:num w:numId="22" w16cid:durableId="985666410">
    <w:abstractNumId w:val="12"/>
  </w:num>
  <w:num w:numId="23" w16cid:durableId="1662002390">
    <w:abstractNumId w:val="33"/>
  </w:num>
  <w:num w:numId="24" w16cid:durableId="1584414554">
    <w:abstractNumId w:val="36"/>
  </w:num>
  <w:num w:numId="25" w16cid:durableId="1872037242">
    <w:abstractNumId w:val="40"/>
  </w:num>
  <w:num w:numId="26" w16cid:durableId="1238789062">
    <w:abstractNumId w:val="15"/>
  </w:num>
  <w:num w:numId="27" w16cid:durableId="447703995">
    <w:abstractNumId w:val="27"/>
  </w:num>
  <w:num w:numId="28" w16cid:durableId="1279994938">
    <w:abstractNumId w:val="34"/>
  </w:num>
  <w:num w:numId="29" w16cid:durableId="1881016091">
    <w:abstractNumId w:val="17"/>
  </w:num>
  <w:num w:numId="30" w16cid:durableId="1442259236">
    <w:abstractNumId w:val="30"/>
  </w:num>
  <w:num w:numId="31" w16cid:durableId="263153639">
    <w:abstractNumId w:val="50"/>
  </w:num>
  <w:num w:numId="32" w16cid:durableId="623116719">
    <w:abstractNumId w:val="14"/>
  </w:num>
  <w:num w:numId="33" w16cid:durableId="632637124">
    <w:abstractNumId w:val="19"/>
  </w:num>
  <w:num w:numId="34" w16cid:durableId="1495218900">
    <w:abstractNumId w:val="45"/>
  </w:num>
  <w:num w:numId="35" w16cid:durableId="2035571969">
    <w:abstractNumId w:val="21"/>
  </w:num>
  <w:num w:numId="36" w16cid:durableId="1688867609">
    <w:abstractNumId w:val="29"/>
  </w:num>
  <w:num w:numId="37" w16cid:durableId="1658457737">
    <w:abstractNumId w:val="39"/>
  </w:num>
  <w:num w:numId="38" w16cid:durableId="1683510842">
    <w:abstractNumId w:val="32"/>
  </w:num>
  <w:num w:numId="39" w16cid:durableId="982196756">
    <w:abstractNumId w:val="31"/>
  </w:num>
  <w:num w:numId="40" w16cid:durableId="116679392">
    <w:abstractNumId w:val="35"/>
  </w:num>
  <w:num w:numId="41" w16cid:durableId="1411657234">
    <w:abstractNumId w:val="10"/>
  </w:num>
  <w:num w:numId="42" w16cid:durableId="517738017">
    <w:abstractNumId w:val="23"/>
  </w:num>
  <w:num w:numId="43" w16cid:durableId="2146072135">
    <w:abstractNumId w:val="44"/>
  </w:num>
  <w:num w:numId="44" w16cid:durableId="109782021">
    <w:abstractNumId w:val="24"/>
  </w:num>
  <w:num w:numId="45" w16cid:durableId="766390469">
    <w:abstractNumId w:val="20"/>
  </w:num>
  <w:num w:numId="46" w16cid:durableId="741174512">
    <w:abstractNumId w:val="28"/>
  </w:num>
  <w:num w:numId="47" w16cid:durableId="2112122023">
    <w:abstractNumId w:val="22"/>
  </w:num>
  <w:num w:numId="48" w16cid:durableId="1583447752">
    <w:abstractNumId w:val="49"/>
  </w:num>
  <w:num w:numId="49" w16cid:durableId="1717730453">
    <w:abstractNumId w:val="47"/>
  </w:num>
  <w:num w:numId="50" w16cid:durableId="899252180">
    <w:abstractNumId w:val="38"/>
  </w:num>
  <w:num w:numId="51" w16cid:durableId="134782641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de-CH" w:vendorID="64" w:dllVersion="6" w:nlCheck="1" w:checkStyle="1"/>
  <w:activeWritingStyle w:appName="MSWord" w:lang="de-CH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de-DE" w:vendorID="64" w:dllVersion="4096" w:nlCheck="1" w:checkStyle="0"/>
  <w:activeWritingStyle w:appName="MSWord" w:lang="fr-CH" w:vendorID="64" w:dllVersion="4096" w:nlCheck="1" w:checkStyle="0"/>
  <w:activeWritingStyle w:appName="MSWord" w:lang="it-IT" w:vendorID="64" w:dllVersion="409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de-CH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defaultTabStop w:val="708"/>
  <w:autoHyphenation/>
  <w:hyphenationZone w:val="425"/>
  <w:drawingGridHorizontalSpacing w:val="9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2623"/>
    <w:rsid w:val="000027F2"/>
    <w:rsid w:val="000133A6"/>
    <w:rsid w:val="00060718"/>
    <w:rsid w:val="00095124"/>
    <w:rsid w:val="000A03F3"/>
    <w:rsid w:val="000E7000"/>
    <w:rsid w:val="000F0CBB"/>
    <w:rsid w:val="001204B7"/>
    <w:rsid w:val="001255D8"/>
    <w:rsid w:val="00140ED8"/>
    <w:rsid w:val="001461D3"/>
    <w:rsid w:val="00155DC0"/>
    <w:rsid w:val="0018499C"/>
    <w:rsid w:val="001877BB"/>
    <w:rsid w:val="001947D8"/>
    <w:rsid w:val="001A6E57"/>
    <w:rsid w:val="001A7281"/>
    <w:rsid w:val="001C2260"/>
    <w:rsid w:val="001C5E0B"/>
    <w:rsid w:val="001C6394"/>
    <w:rsid w:val="001E0C3D"/>
    <w:rsid w:val="001E3D29"/>
    <w:rsid w:val="001E3E0B"/>
    <w:rsid w:val="001E5104"/>
    <w:rsid w:val="001E681A"/>
    <w:rsid w:val="00206BBE"/>
    <w:rsid w:val="002153DD"/>
    <w:rsid w:val="00220632"/>
    <w:rsid w:val="00235E2A"/>
    <w:rsid w:val="00271D51"/>
    <w:rsid w:val="00293F16"/>
    <w:rsid w:val="002A04F4"/>
    <w:rsid w:val="002B4E13"/>
    <w:rsid w:val="002D7A62"/>
    <w:rsid w:val="002F3033"/>
    <w:rsid w:val="00332F94"/>
    <w:rsid w:val="00366404"/>
    <w:rsid w:val="00371907"/>
    <w:rsid w:val="003926BB"/>
    <w:rsid w:val="0039331A"/>
    <w:rsid w:val="003A10A0"/>
    <w:rsid w:val="003A20D1"/>
    <w:rsid w:val="003D2BBD"/>
    <w:rsid w:val="0040180B"/>
    <w:rsid w:val="004056ED"/>
    <w:rsid w:val="00410A66"/>
    <w:rsid w:val="00486B37"/>
    <w:rsid w:val="004A4816"/>
    <w:rsid w:val="004B051F"/>
    <w:rsid w:val="004B5955"/>
    <w:rsid w:val="00505196"/>
    <w:rsid w:val="00562F5F"/>
    <w:rsid w:val="00592298"/>
    <w:rsid w:val="005974A7"/>
    <w:rsid w:val="005A2697"/>
    <w:rsid w:val="005A3BAF"/>
    <w:rsid w:val="005A6ED3"/>
    <w:rsid w:val="005B5B19"/>
    <w:rsid w:val="005F5E29"/>
    <w:rsid w:val="006052F0"/>
    <w:rsid w:val="006216C8"/>
    <w:rsid w:val="00624450"/>
    <w:rsid w:val="00627BE5"/>
    <w:rsid w:val="006309C6"/>
    <w:rsid w:val="00651826"/>
    <w:rsid w:val="006658C1"/>
    <w:rsid w:val="00666B24"/>
    <w:rsid w:val="00670B52"/>
    <w:rsid w:val="00671915"/>
    <w:rsid w:val="00675620"/>
    <w:rsid w:val="0068120F"/>
    <w:rsid w:val="00695618"/>
    <w:rsid w:val="00696597"/>
    <w:rsid w:val="006A703A"/>
    <w:rsid w:val="006A7817"/>
    <w:rsid w:val="006C35E1"/>
    <w:rsid w:val="006C7028"/>
    <w:rsid w:val="006D14E8"/>
    <w:rsid w:val="006E5965"/>
    <w:rsid w:val="006E6B78"/>
    <w:rsid w:val="006F12BF"/>
    <w:rsid w:val="006F7E47"/>
    <w:rsid w:val="007231B5"/>
    <w:rsid w:val="00724C3B"/>
    <w:rsid w:val="0073507B"/>
    <w:rsid w:val="00742E98"/>
    <w:rsid w:val="00747801"/>
    <w:rsid w:val="007828BD"/>
    <w:rsid w:val="007C33FA"/>
    <w:rsid w:val="007C489F"/>
    <w:rsid w:val="007D0F20"/>
    <w:rsid w:val="007E3E10"/>
    <w:rsid w:val="007F67BA"/>
    <w:rsid w:val="008006BA"/>
    <w:rsid w:val="0080188B"/>
    <w:rsid w:val="008261E3"/>
    <w:rsid w:val="008A6378"/>
    <w:rsid w:val="008A680C"/>
    <w:rsid w:val="008C5E9F"/>
    <w:rsid w:val="008D2273"/>
    <w:rsid w:val="00924B33"/>
    <w:rsid w:val="00950F91"/>
    <w:rsid w:val="009769A8"/>
    <w:rsid w:val="0099551A"/>
    <w:rsid w:val="009A4844"/>
    <w:rsid w:val="009B65D3"/>
    <w:rsid w:val="009D0E01"/>
    <w:rsid w:val="00A00A20"/>
    <w:rsid w:val="00A17AEC"/>
    <w:rsid w:val="00A27668"/>
    <w:rsid w:val="00A31E47"/>
    <w:rsid w:val="00A336B1"/>
    <w:rsid w:val="00A344CE"/>
    <w:rsid w:val="00A6081F"/>
    <w:rsid w:val="00A65552"/>
    <w:rsid w:val="00A838A7"/>
    <w:rsid w:val="00A9490B"/>
    <w:rsid w:val="00A9660E"/>
    <w:rsid w:val="00AA1C1C"/>
    <w:rsid w:val="00AB74F7"/>
    <w:rsid w:val="00AE3B94"/>
    <w:rsid w:val="00B0053B"/>
    <w:rsid w:val="00B00DB4"/>
    <w:rsid w:val="00B048C2"/>
    <w:rsid w:val="00B14966"/>
    <w:rsid w:val="00B33CD9"/>
    <w:rsid w:val="00B44B7C"/>
    <w:rsid w:val="00B46285"/>
    <w:rsid w:val="00B46F21"/>
    <w:rsid w:val="00B6380A"/>
    <w:rsid w:val="00B66472"/>
    <w:rsid w:val="00B80F69"/>
    <w:rsid w:val="00B9285C"/>
    <w:rsid w:val="00BA7D8E"/>
    <w:rsid w:val="00BB4AF1"/>
    <w:rsid w:val="00BF3A74"/>
    <w:rsid w:val="00BF50A4"/>
    <w:rsid w:val="00C04357"/>
    <w:rsid w:val="00C05647"/>
    <w:rsid w:val="00C13040"/>
    <w:rsid w:val="00C15320"/>
    <w:rsid w:val="00C15D87"/>
    <w:rsid w:val="00C205AA"/>
    <w:rsid w:val="00C21834"/>
    <w:rsid w:val="00C32B82"/>
    <w:rsid w:val="00C34C43"/>
    <w:rsid w:val="00C42441"/>
    <w:rsid w:val="00C66D4E"/>
    <w:rsid w:val="00C76F5A"/>
    <w:rsid w:val="00C7706A"/>
    <w:rsid w:val="00C86882"/>
    <w:rsid w:val="00C87492"/>
    <w:rsid w:val="00C9108A"/>
    <w:rsid w:val="00C94480"/>
    <w:rsid w:val="00CD4C20"/>
    <w:rsid w:val="00CE34C8"/>
    <w:rsid w:val="00CF0815"/>
    <w:rsid w:val="00D07EC0"/>
    <w:rsid w:val="00D1038A"/>
    <w:rsid w:val="00D1372E"/>
    <w:rsid w:val="00D24515"/>
    <w:rsid w:val="00D25DFF"/>
    <w:rsid w:val="00D27305"/>
    <w:rsid w:val="00D42E3A"/>
    <w:rsid w:val="00D462FA"/>
    <w:rsid w:val="00D54FCE"/>
    <w:rsid w:val="00D555AB"/>
    <w:rsid w:val="00D81CAD"/>
    <w:rsid w:val="00D94206"/>
    <w:rsid w:val="00D9499B"/>
    <w:rsid w:val="00DA0ACA"/>
    <w:rsid w:val="00DD0AFD"/>
    <w:rsid w:val="00DE57AB"/>
    <w:rsid w:val="00DF6364"/>
    <w:rsid w:val="00DF7041"/>
    <w:rsid w:val="00E02623"/>
    <w:rsid w:val="00E07C0B"/>
    <w:rsid w:val="00E109E4"/>
    <w:rsid w:val="00E10E90"/>
    <w:rsid w:val="00E10FE9"/>
    <w:rsid w:val="00E13A6E"/>
    <w:rsid w:val="00E3572B"/>
    <w:rsid w:val="00E371CB"/>
    <w:rsid w:val="00E4620B"/>
    <w:rsid w:val="00E56B0C"/>
    <w:rsid w:val="00E747EA"/>
    <w:rsid w:val="00E75CF3"/>
    <w:rsid w:val="00E7619D"/>
    <w:rsid w:val="00EB25F6"/>
    <w:rsid w:val="00ED022F"/>
    <w:rsid w:val="00EE170C"/>
    <w:rsid w:val="00EE639F"/>
    <w:rsid w:val="00EF1D80"/>
    <w:rsid w:val="00F0594F"/>
    <w:rsid w:val="00F22BAC"/>
    <w:rsid w:val="00F324ED"/>
    <w:rsid w:val="00F5043C"/>
    <w:rsid w:val="00F5323F"/>
    <w:rsid w:val="00F66487"/>
    <w:rsid w:val="00F70706"/>
    <w:rsid w:val="00F86CF2"/>
    <w:rsid w:val="00F94B6A"/>
    <w:rsid w:val="00FA0666"/>
    <w:rsid w:val="00FB45F9"/>
    <w:rsid w:val="00FC3807"/>
    <w:rsid w:val="00FD41E6"/>
    <w:rsid w:val="00FE57C9"/>
    <w:rsid w:val="00FF1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4C3DF91D"/>
  <w15:docId w15:val="{806D932E-541F-7F43-9C1B-A97F8B20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qFormat="1"/>
    <w:lsdException w:name="heading 5" w:semiHidden="1" w:uiPriority="9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/>
    <w:lsdException w:name="List Bullet 5" w:semiHidden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F14EB"/>
    <w:rPr>
      <w:rFonts w:ascii="Myriad Pro" w:hAnsi="Myriad Pro"/>
      <w:color w:val="000000"/>
      <w:spacing w:val="2"/>
      <w:sz w:val="22"/>
      <w:szCs w:val="22"/>
      <w:lang w:eastAsia="de-DE"/>
    </w:rPr>
  </w:style>
  <w:style w:type="paragraph" w:styleId="berschrift1">
    <w:name w:val="heading 1"/>
    <w:basedOn w:val="Standard"/>
    <w:next w:val="Standard"/>
    <w:semiHidden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semiHidden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semiHidden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0Grundschrift">
    <w:name w:val="00_Grundschrift"/>
    <w:qFormat/>
    <w:rsid w:val="00D24515"/>
    <w:pPr>
      <w:spacing w:line="300" w:lineRule="exact"/>
      <w:jc w:val="both"/>
    </w:pPr>
    <w:rPr>
      <w:rFonts w:ascii="Myriad Pro" w:hAnsi="Myriad Pro"/>
      <w:color w:val="000000"/>
      <w:spacing w:val="2"/>
      <w:sz w:val="22"/>
      <w:szCs w:val="22"/>
    </w:r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  <w:rPr>
      <w:rFonts w:ascii="Myriad Pro Light" w:hAnsi="Myriad Pro Light"/>
      <w:sz w:val="17"/>
    </w:rPr>
  </w:style>
  <w:style w:type="paragraph" w:customStyle="1" w:styleId="06Betreff">
    <w:name w:val="06_Betreff"/>
    <w:basedOn w:val="00Grundschrift"/>
    <w:next w:val="08Schriftgross"/>
    <w:qFormat/>
    <w:rsid w:val="00696597"/>
    <w:pPr>
      <w:spacing w:after="360" w:line="360" w:lineRule="exact"/>
      <w:jc w:val="left"/>
    </w:pPr>
    <w:rPr>
      <w:rFonts w:ascii="Myriad Pro Light" w:hAnsi="Myriad Pro Light"/>
      <w:b/>
      <w:spacing w:val="0"/>
      <w:sz w:val="24"/>
      <w:szCs w:val="24"/>
    </w:rPr>
  </w:style>
  <w:style w:type="paragraph" w:customStyle="1" w:styleId="07Untertitelgross">
    <w:name w:val="07_Untertitel_gross"/>
    <w:basedOn w:val="00Grundschrift"/>
    <w:next w:val="08Schriftgross"/>
    <w:qFormat/>
    <w:rsid w:val="00696597"/>
    <w:pPr>
      <w:spacing w:line="360" w:lineRule="exact"/>
      <w:jc w:val="left"/>
    </w:pPr>
    <w:rPr>
      <w:rFonts w:ascii="Myriad Pro Light" w:hAnsi="Myriad Pro Light"/>
      <w:b/>
      <w:spacing w:val="0"/>
      <w:sz w:val="24"/>
      <w:szCs w:val="24"/>
    </w:rPr>
  </w:style>
  <w:style w:type="paragraph" w:customStyle="1" w:styleId="08Schriftgross">
    <w:name w:val="08_Schrift_gross"/>
    <w:basedOn w:val="00Grundschrift"/>
    <w:qFormat/>
    <w:rsid w:val="00EF1D80"/>
    <w:pPr>
      <w:spacing w:line="360" w:lineRule="exact"/>
    </w:pPr>
    <w:rPr>
      <w:lang w:eastAsia="de-DE"/>
    </w:rPr>
  </w:style>
  <w:style w:type="paragraph" w:customStyle="1" w:styleId="09Empfnger-in">
    <w:name w:val="09_Empfänger/-in"/>
    <w:basedOn w:val="00Grundschrift"/>
    <w:qFormat/>
    <w:rsid w:val="00696597"/>
    <w:pPr>
      <w:framePr w:wrap="around" w:vAnchor="page" w:hAnchor="text" w:y="2836"/>
      <w:suppressOverlap/>
      <w:jc w:val="left"/>
    </w:pPr>
  </w:style>
  <w:style w:type="paragraph" w:customStyle="1" w:styleId="10Datum">
    <w:name w:val="10_Datum"/>
    <w:basedOn w:val="00Grundschrift"/>
    <w:qFormat/>
    <w:rsid w:val="00696597"/>
    <w:pPr>
      <w:framePr w:wrap="around" w:vAnchor="page" w:hAnchor="margin" w:y="2921"/>
      <w:spacing w:line="360" w:lineRule="exact"/>
      <w:suppressOverlap/>
      <w:jc w:val="left"/>
    </w:pPr>
  </w:style>
  <w:style w:type="paragraph" w:customStyle="1" w:styleId="11Untertitelklein">
    <w:name w:val="11_Untertitel_klein"/>
    <w:basedOn w:val="00Grundschrift"/>
    <w:next w:val="12Schriftklein"/>
    <w:qFormat/>
    <w:rsid w:val="00696597"/>
    <w:pPr>
      <w:jc w:val="left"/>
    </w:pPr>
    <w:rPr>
      <w:rFonts w:ascii="Myriad Pro Light" w:hAnsi="Myriad Pro Light"/>
      <w:b/>
      <w:spacing w:val="0"/>
      <w:sz w:val="20"/>
    </w:rPr>
  </w:style>
  <w:style w:type="paragraph" w:customStyle="1" w:styleId="12Schriftklein">
    <w:name w:val="12_Schrift_klein"/>
    <w:basedOn w:val="00Grundschrift"/>
    <w:qFormat/>
    <w:rsid w:val="00696597"/>
    <w:rPr>
      <w:sz w:val="18"/>
    </w:rPr>
  </w:style>
  <w:style w:type="paragraph" w:customStyle="1" w:styleId="13Abb-Titel">
    <w:name w:val="13_Abb.-Titel"/>
    <w:basedOn w:val="00Grundschrift"/>
    <w:next w:val="15AbsenderAbb-Legende"/>
    <w:qFormat/>
    <w:rsid w:val="00696597"/>
    <w:pPr>
      <w:spacing w:line="204" w:lineRule="exact"/>
      <w:jc w:val="left"/>
    </w:pPr>
    <w:rPr>
      <w:rFonts w:ascii="Myriad Pro Light" w:hAnsi="Myriad Pro Light"/>
      <w:b/>
      <w:spacing w:val="0"/>
      <w:sz w:val="18"/>
    </w:rPr>
  </w:style>
  <w:style w:type="paragraph" w:customStyle="1" w:styleId="14KopfzeileOE">
    <w:name w:val="14_Kopfzeile_OE"/>
    <w:basedOn w:val="00Grundschrift"/>
    <w:next w:val="15AbsenderAbb-Legende"/>
    <w:qFormat/>
    <w:rsid w:val="00696597"/>
    <w:pPr>
      <w:spacing w:line="204" w:lineRule="exact"/>
      <w:jc w:val="left"/>
    </w:pPr>
    <w:rPr>
      <w:rFonts w:ascii="Myriad Pro Light" w:hAnsi="Myriad Pro Light"/>
      <w:b/>
      <w:spacing w:val="0"/>
      <w:sz w:val="17"/>
    </w:rPr>
  </w:style>
  <w:style w:type="paragraph" w:customStyle="1" w:styleId="15AbsenderAbb-Legende">
    <w:name w:val="15_Absender/Abb.-Legende"/>
    <w:basedOn w:val="00Grundschrift"/>
    <w:qFormat/>
    <w:rsid w:val="00BB4AF1"/>
    <w:pPr>
      <w:spacing w:line="204" w:lineRule="exact"/>
      <w:jc w:val="left"/>
    </w:pPr>
    <w:rPr>
      <w:sz w:val="17"/>
      <w:szCs w:val="17"/>
    </w:rPr>
  </w:style>
  <w:style w:type="paragraph" w:customStyle="1" w:styleId="16Grafik">
    <w:name w:val="16_Grafik"/>
    <w:basedOn w:val="00Grundschrift"/>
    <w:next w:val="00Grundschrift"/>
    <w:qFormat/>
    <w:rsid w:val="00D24515"/>
    <w:pPr>
      <w:spacing w:line="240" w:lineRule="auto"/>
    </w:pPr>
  </w:style>
  <w:style w:type="character" w:styleId="Platzhaltertext">
    <w:name w:val="Placeholder Text"/>
    <w:basedOn w:val="Absatz-Standardschriftart"/>
    <w:uiPriority w:val="99"/>
    <w:semiHidden/>
    <w:rsid w:val="001947D8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rsid w:val="001947D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28BD"/>
    <w:rPr>
      <w:rFonts w:ascii="Tahoma" w:hAnsi="Tahoma" w:cs="Tahoma"/>
      <w:color w:val="000000"/>
      <w:spacing w:val="2"/>
      <w:sz w:val="16"/>
      <w:szCs w:val="16"/>
      <w:lang w:eastAsia="de-DE"/>
    </w:rPr>
  </w:style>
  <w:style w:type="paragraph" w:customStyle="1" w:styleId="17Schriftzug">
    <w:name w:val="17_Schriftzug"/>
    <w:qFormat/>
    <w:rsid w:val="003D2BBD"/>
    <w:pPr>
      <w:jc w:val="both"/>
    </w:pPr>
    <w:rPr>
      <w:rFonts w:ascii="Myriad Pro" w:hAnsi="Myriad Pro"/>
      <w:i/>
      <w:color w:val="000000"/>
      <w:spacing w:val="6"/>
      <w:lang w:eastAsia="de-DE"/>
    </w:rPr>
  </w:style>
  <w:style w:type="paragraph" w:styleId="Funotentext">
    <w:name w:val="footnote text"/>
    <w:basedOn w:val="Standard"/>
    <w:link w:val="FunotentextZchn"/>
    <w:uiPriority w:val="99"/>
    <w:semiHidden/>
    <w:rsid w:val="006216C8"/>
    <w:pPr>
      <w:spacing w:line="204" w:lineRule="exact"/>
    </w:pPr>
    <w:rPr>
      <w:sz w:val="17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828BD"/>
    <w:rPr>
      <w:rFonts w:ascii="Myriad Pro" w:hAnsi="Myriad Pro"/>
      <w:color w:val="000000"/>
      <w:spacing w:val="2"/>
      <w:sz w:val="17"/>
      <w:lang w:eastAsia="de-DE"/>
    </w:rPr>
  </w:style>
  <w:style w:type="character" w:styleId="Funotenzeichen">
    <w:name w:val="footnote reference"/>
    <w:basedOn w:val="Absatz-Standardschriftart"/>
    <w:uiPriority w:val="99"/>
    <w:semiHidden/>
    <w:rsid w:val="00670B52"/>
    <w:rPr>
      <w:vertAlign w:val="superscript"/>
    </w:rPr>
  </w:style>
  <w:style w:type="character" w:styleId="Hyperlink">
    <w:name w:val="Hyperlink"/>
    <w:basedOn w:val="Absatz-Standardschriftart"/>
    <w:uiPriority w:val="99"/>
    <w:semiHidden/>
    <w:rsid w:val="00155DC0"/>
    <w:rPr>
      <w:color w:val="0000FF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155DC0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Absatz-Standardschriftart"/>
    <w:rsid w:val="009B65D3"/>
  </w:style>
  <w:style w:type="paragraph" w:styleId="Listenabsatz">
    <w:name w:val="List Paragraph"/>
    <w:basedOn w:val="Standard"/>
    <w:uiPriority w:val="34"/>
    <w:qFormat/>
    <w:rsid w:val="009B65D3"/>
    <w:pPr>
      <w:ind w:left="720"/>
      <w:contextualSpacing/>
    </w:pPr>
  </w:style>
  <w:style w:type="paragraph" w:customStyle="1" w:styleId="08schriftgross0">
    <w:name w:val="08schriftgross"/>
    <w:basedOn w:val="Standard"/>
    <w:rsid w:val="0073507B"/>
    <w:pPr>
      <w:spacing w:before="100" w:beforeAutospacing="1" w:after="100" w:afterAutospacing="1"/>
    </w:pPr>
    <w:rPr>
      <w:rFonts w:ascii="Times New Roman" w:eastAsia="Times New Roman" w:hAnsi="Times New Roman"/>
      <w:color w:val="auto"/>
      <w:spacing w:val="0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73507B"/>
    <w:pPr>
      <w:spacing w:before="100" w:beforeAutospacing="1" w:after="100" w:afterAutospacing="1"/>
    </w:pPr>
    <w:rPr>
      <w:rFonts w:ascii="Times New Roman" w:eastAsia="Times New Roman" w:hAnsi="Times New Roman"/>
      <w:color w:val="auto"/>
      <w:spacing w:val="0"/>
      <w:sz w:val="24"/>
      <w:szCs w:val="24"/>
    </w:rPr>
  </w:style>
  <w:style w:type="character" w:styleId="BesuchterLink">
    <w:name w:val="FollowedHyperlink"/>
    <w:basedOn w:val="Absatz-Standardschriftart"/>
    <w:uiPriority w:val="99"/>
    <w:semiHidden/>
    <w:rsid w:val="00F22BAC"/>
    <w:rPr>
      <w:color w:val="800080" w:themeColor="followedHyperlink"/>
      <w:u w:val="single"/>
    </w:rPr>
  </w:style>
  <w:style w:type="table" w:styleId="Tabellenraster">
    <w:name w:val="Table Grid"/>
    <w:basedOn w:val="NormaleTabelle"/>
    <w:uiPriority w:val="39"/>
    <w:rsid w:val="00B14966"/>
    <w:rPr>
      <w:rFonts w:ascii="Calibri" w:eastAsia="Calibri" w:hAnsi="Calibr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uiPriority w:val="39"/>
    <w:rsid w:val="001E5104"/>
    <w:rPr>
      <w:rFonts w:ascii="Calibri" w:eastAsia="Calibri" w:hAnsi="Calibr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1461D3"/>
    <w:rPr>
      <w:rFonts w:ascii="Calibri" w:eastAsia="Calibri" w:hAnsi="Calibr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39"/>
    <w:rsid w:val="00FF14EB"/>
    <w:rPr>
      <w:rFonts w:ascii="Calibri" w:eastAsia="Calibri" w:hAnsi="Calibr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7231B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231B5"/>
    <w:rPr>
      <w:rFonts w:asciiTheme="minorHAnsi" w:eastAsiaTheme="minorHAnsi" w:hAnsiTheme="minorHAnsi" w:cstheme="minorBidi"/>
      <w:color w:val="auto"/>
      <w:spacing w:val="0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231B5"/>
    <w:rPr>
      <w:rFonts w:asciiTheme="minorHAnsi" w:eastAsiaTheme="minorHAnsi" w:hAnsiTheme="minorHAnsi" w:cstheme="minorBidi"/>
      <w:lang w:eastAsia="en-US"/>
    </w:rPr>
  </w:style>
  <w:style w:type="paragraph" w:styleId="Textkrper-Zeileneinzug">
    <w:name w:val="Body Text Indent"/>
    <w:basedOn w:val="Standard"/>
    <w:link w:val="Textkrper-ZeileneinzugZchn"/>
    <w:semiHidden/>
    <w:rsid w:val="007231B5"/>
    <w:pPr>
      <w:spacing w:before="120"/>
      <w:ind w:left="340"/>
      <w:jc w:val="both"/>
    </w:pPr>
    <w:rPr>
      <w:rFonts w:ascii="Times New Roman" w:eastAsia="Times New Roman" w:hAnsi="Times New Roman"/>
      <w:noProof/>
      <w:color w:val="auto"/>
      <w:spacing w:val="0"/>
      <w:sz w:val="24"/>
      <w:szCs w:val="24"/>
      <w:lang w:val="de-DE"/>
    </w:rPr>
  </w:style>
  <w:style w:type="character" w:customStyle="1" w:styleId="Textkrper-ZeileneinzugZchn">
    <w:name w:val="Textkörper-Zeileneinzug Zchn"/>
    <w:basedOn w:val="Absatz-Standardschriftart"/>
    <w:link w:val="Textkrper-Zeileneinzug"/>
    <w:semiHidden/>
    <w:rsid w:val="007231B5"/>
    <w:rPr>
      <w:rFonts w:eastAsia="Times New Roman"/>
      <w:noProof/>
      <w:sz w:val="24"/>
      <w:szCs w:val="24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1038A"/>
    <w:rPr>
      <w:rFonts w:ascii="Myriad Pro" w:eastAsia="Times" w:hAnsi="Myriad Pro" w:cs="Times New Roman"/>
      <w:b/>
      <w:bCs/>
      <w:color w:val="000000"/>
      <w:spacing w:val="2"/>
      <w:lang w:eastAsia="de-DE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1038A"/>
    <w:rPr>
      <w:rFonts w:ascii="Myriad Pro" w:eastAsiaTheme="minorHAnsi" w:hAnsi="Myriad Pro" w:cstheme="minorBidi"/>
      <w:b/>
      <w:bCs/>
      <w:color w:val="000000"/>
      <w:spacing w:val="2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62F5F"/>
    <w:rPr>
      <w:color w:val="605E5C"/>
      <w:shd w:val="clear" w:color="auto" w:fill="E1DFDD"/>
    </w:rPr>
  </w:style>
  <w:style w:type="paragraph" w:customStyle="1" w:styleId="Default">
    <w:name w:val="Default"/>
    <w:rsid w:val="001E681A"/>
    <w:pPr>
      <w:autoSpaceDE w:val="0"/>
      <w:autoSpaceDN w:val="0"/>
      <w:adjustRightInd w:val="0"/>
    </w:pPr>
    <w:rPr>
      <w:rFonts w:ascii="Segoe UI Symbol" w:hAnsi="Segoe UI Symbol" w:cs="Segoe UI Symbol"/>
      <w:color w:val="000000"/>
      <w:sz w:val="24"/>
      <w:szCs w:val="24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1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6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554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776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22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6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66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25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40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01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3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1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9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057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2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32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954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62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248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2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693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17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7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54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66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39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72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01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456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92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439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77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4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15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928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99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553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120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77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01web.zoom.us/j/65574154034?pwd=CnbThIFZ3TtjgAMNmZf806gjWMN5HP.1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hyperlink" Target="http://www.earlychildhoodresearch.ch/" TargetMode="External"/><Relationship Id="rId1" Type="http://schemas.openxmlformats.org/officeDocument/2006/relationships/hyperlink" Target="mailto:info@earlychildhoodresearch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ar/folders/rn/4swmsxd908q_2q469b59mqfr0000gp/T/com.apple.mail/com.apple.mail/compose/attach-T0x6000003bb300.tmp.mFMnbr/SSECR_invitation_assembly-1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C7A0E-EBEF-F54D-AB00-3846E45D7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SSECR_invitation_assembly-1.dotx</Template>
  <TotalTime>0</TotalTime>
  <Pages>1</Pages>
  <Words>234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Kreuzlingen, 25</vt:lpstr>
    </vt:vector>
  </TitlesOfParts>
  <Company>Campus Kreuzlingen</Company>
  <LinksUpToDate>false</LinksUpToDate>
  <CharactersWithSpaces>1709</CharactersWithSpaces>
  <SharedDoc>false</SharedDoc>
  <HLinks>
    <vt:vector size="6" baseType="variant">
      <vt:variant>
        <vt:i4>5111812</vt:i4>
      </vt:variant>
      <vt:variant>
        <vt:i4>-1</vt:i4>
      </vt:variant>
      <vt:variant>
        <vt:i4>2078</vt:i4>
      </vt:variant>
      <vt:variant>
        <vt:i4>1</vt:i4>
      </vt:variant>
      <vt:variant>
        <vt:lpwstr>Logo PHTG-RGB-1-1202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Kreuzlingen, 25</dc:title>
  <dc:creator>Microsoft Office-Benutzer</dc:creator>
  <cp:lastModifiedBy>Schopf Olena</cp:lastModifiedBy>
  <cp:revision>3</cp:revision>
  <cp:lastPrinted>2024-08-22T11:37:00Z</cp:lastPrinted>
  <dcterms:created xsi:type="dcterms:W3CDTF">2025-09-04T07:19:00Z</dcterms:created>
  <dcterms:modified xsi:type="dcterms:W3CDTF">2025-09-04T07:20:00Z</dcterms:modified>
</cp:coreProperties>
</file>